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4B801" w14:textId="1D8CD721" w:rsidR="00391F52" w:rsidRDefault="00391F52" w:rsidP="00391F52">
      <w:pPr>
        <w:pStyle w:val="AAHeadA"/>
      </w:pPr>
      <w:r>
        <w:t>Vision</w:t>
      </w:r>
    </w:p>
    <w:p w14:paraId="08F3DE0D" w14:textId="77777777" w:rsidR="00391F52" w:rsidRPr="00391F52" w:rsidRDefault="00391F52" w:rsidP="00391F52">
      <w:pPr>
        <w:pStyle w:val="AABT"/>
      </w:pPr>
      <w:r w:rsidRPr="00391F52">
        <w:t xml:space="preserve">To pioneer integrated healthcare solutions that empower individuals to lead healthier, more fulfilling lives. </w:t>
      </w:r>
    </w:p>
    <w:p w14:paraId="0E9A4A7A" w14:textId="77777777" w:rsidR="00391F52" w:rsidRDefault="00391F52" w:rsidP="00391F52">
      <w:pPr>
        <w:pStyle w:val="AAHeadA"/>
      </w:pPr>
      <w:r>
        <w:t>Mission</w:t>
      </w:r>
    </w:p>
    <w:p w14:paraId="5027F52C" w14:textId="0718519B" w:rsidR="00391F52" w:rsidRDefault="00391F52" w:rsidP="00391F52">
      <w:pPr>
        <w:pStyle w:val="AABT"/>
        <w:rPr>
          <w:b/>
        </w:rPr>
      </w:pPr>
      <w:bookmarkStart w:id="0" w:name="_Hlk100233348"/>
      <w:r w:rsidRPr="00C93D72">
        <w:t>Health United is dedicated to delivering comprehensive allied health services with compassion, innovation</w:t>
      </w:r>
      <w:r w:rsidR="000453DA">
        <w:t xml:space="preserve"> </w:t>
      </w:r>
      <w:r w:rsidRPr="00C93D72">
        <w:t>and excellence. Through collaborative efforts, we strive to optimi</w:t>
      </w:r>
      <w:r>
        <w:t>s</w:t>
      </w:r>
      <w:r w:rsidRPr="00C93D72">
        <w:t>e patient outcomes, promote wellness</w:t>
      </w:r>
      <w:r w:rsidR="000453DA">
        <w:t xml:space="preserve"> </w:t>
      </w:r>
      <w:r w:rsidRPr="00C93D72">
        <w:t>and foster a culture of inclusivity and respect within our communities.</w:t>
      </w:r>
    </w:p>
    <w:p w14:paraId="27F5846F" w14:textId="77777777" w:rsidR="00391F52" w:rsidRDefault="00391F52" w:rsidP="00391F52">
      <w:pPr>
        <w:pStyle w:val="AAHeadA"/>
      </w:pPr>
      <w:r>
        <w:t>Values</w:t>
      </w:r>
    </w:p>
    <w:p w14:paraId="30AD1CDF" w14:textId="77777777" w:rsidR="00391F52" w:rsidRDefault="00391F52" w:rsidP="00391F52">
      <w:pPr>
        <w:pStyle w:val="AAHeadB"/>
      </w:pPr>
      <w:r w:rsidRPr="00C93D72">
        <w:t xml:space="preserve">Compassion: </w:t>
      </w:r>
    </w:p>
    <w:p w14:paraId="10E65BF0" w14:textId="4AFF5B3C" w:rsidR="00391F52" w:rsidRPr="00C93D72" w:rsidRDefault="00391F52" w:rsidP="00391F52">
      <w:pPr>
        <w:pStyle w:val="AABT"/>
        <w:rPr>
          <w:b/>
        </w:rPr>
      </w:pPr>
      <w:r w:rsidRPr="00C93D72">
        <w:t>We approach every interaction with empathy, understanding and a commitment to personali</w:t>
      </w:r>
      <w:r>
        <w:t>s</w:t>
      </w:r>
      <w:r w:rsidRPr="00C93D72">
        <w:t>ed care.</w:t>
      </w:r>
    </w:p>
    <w:p w14:paraId="6A3471D5" w14:textId="77777777" w:rsidR="00391F52" w:rsidRDefault="00391F52" w:rsidP="00391F52">
      <w:pPr>
        <w:pStyle w:val="AAHeadB"/>
      </w:pPr>
      <w:r w:rsidRPr="00C93D72">
        <w:t xml:space="preserve">Excellence: </w:t>
      </w:r>
    </w:p>
    <w:p w14:paraId="7061AFD8" w14:textId="415BE1EA" w:rsidR="00391F52" w:rsidRPr="00C93D72" w:rsidRDefault="00391F52" w:rsidP="00391F52">
      <w:pPr>
        <w:pStyle w:val="AABT"/>
        <w:rPr>
          <w:b/>
        </w:rPr>
      </w:pPr>
      <w:r w:rsidRPr="00C93D72">
        <w:t>We uphold the highest standards of professionalism, clinical expertise and service quality in all aspects of our practice.</w:t>
      </w:r>
    </w:p>
    <w:p w14:paraId="0DBF8B83" w14:textId="77777777" w:rsidR="00391F52" w:rsidRDefault="00391F52" w:rsidP="00391F52">
      <w:pPr>
        <w:pStyle w:val="AAHeadB"/>
      </w:pPr>
      <w:r w:rsidRPr="00C93D72">
        <w:t xml:space="preserve">Innovation: </w:t>
      </w:r>
    </w:p>
    <w:p w14:paraId="6EA3F15E" w14:textId="138C865D" w:rsidR="00391F52" w:rsidRPr="00C93D72" w:rsidRDefault="00391F52" w:rsidP="00391F52">
      <w:pPr>
        <w:pStyle w:val="AABT"/>
        <w:rPr>
          <w:b/>
        </w:rPr>
      </w:pPr>
      <w:r w:rsidRPr="00C93D72">
        <w:t xml:space="preserve">We embrace creativity and forward-thinking approaches </w:t>
      </w:r>
      <w:r w:rsidR="000453DA">
        <w:t>to continuously improve our services</w:t>
      </w:r>
      <w:r w:rsidRPr="00C93D72">
        <w:t>, adapt to evolving needs</w:t>
      </w:r>
      <w:r w:rsidR="000453DA">
        <w:t xml:space="preserve"> </w:t>
      </w:r>
      <w:r w:rsidRPr="00C93D72">
        <w:t>and drive positive change in healthcare delivery.</w:t>
      </w:r>
    </w:p>
    <w:p w14:paraId="2E974905" w14:textId="77777777" w:rsidR="00391F52" w:rsidRDefault="00391F52" w:rsidP="00391F52">
      <w:pPr>
        <w:pStyle w:val="AAHeadB"/>
      </w:pPr>
      <w:r w:rsidRPr="00C93D72">
        <w:t xml:space="preserve">Collaboration: </w:t>
      </w:r>
    </w:p>
    <w:p w14:paraId="226FA5C0" w14:textId="0857E275" w:rsidR="00391F52" w:rsidRPr="00C93D72" w:rsidRDefault="00391F52" w:rsidP="00391F52">
      <w:pPr>
        <w:pStyle w:val="AABT"/>
        <w:rPr>
          <w:b/>
        </w:rPr>
      </w:pPr>
      <w:r w:rsidRPr="00C93D72">
        <w:t>We value teamwork and interdisciplinary cooperation, recogni</w:t>
      </w:r>
      <w:r>
        <w:t>s</w:t>
      </w:r>
      <w:r w:rsidRPr="00C93D72">
        <w:t>ing that by working together, we can achieve greater outcomes for our patients and communities.</w:t>
      </w:r>
    </w:p>
    <w:p w14:paraId="2CD0CEDD" w14:textId="77777777" w:rsidR="00391F52" w:rsidRDefault="00391F52" w:rsidP="00391F52">
      <w:pPr>
        <w:pStyle w:val="AAHeadB"/>
      </w:pPr>
      <w:r w:rsidRPr="00C93D72">
        <w:t xml:space="preserve">Integrity: </w:t>
      </w:r>
    </w:p>
    <w:p w14:paraId="3036814E" w14:textId="110B517D" w:rsidR="00391F52" w:rsidRPr="00C93D72" w:rsidRDefault="00391F52" w:rsidP="00391F52">
      <w:pPr>
        <w:pStyle w:val="AABT"/>
        <w:rPr>
          <w:b/>
        </w:rPr>
      </w:pPr>
      <w:r w:rsidRPr="00C93D72">
        <w:t>We conduct ourselves with honesty, transparency and ethical integrity</w:t>
      </w:r>
      <w:r>
        <w:t xml:space="preserve">. </w:t>
      </w:r>
    </w:p>
    <w:p w14:paraId="57A7F2C7" w14:textId="77777777" w:rsidR="00391F52" w:rsidRDefault="00391F52" w:rsidP="00391F52">
      <w:pPr>
        <w:pStyle w:val="AAHeadB"/>
      </w:pPr>
      <w:r w:rsidRPr="00C93D72">
        <w:t xml:space="preserve">Empowerment: </w:t>
      </w:r>
    </w:p>
    <w:p w14:paraId="360B5CE9" w14:textId="4D860F27" w:rsidR="00391F52" w:rsidRPr="00C93D72" w:rsidRDefault="00391F52" w:rsidP="00391F52">
      <w:pPr>
        <w:pStyle w:val="AABT"/>
        <w:rPr>
          <w:b/>
        </w:rPr>
      </w:pPr>
      <w:r w:rsidRPr="00C93D72">
        <w:t>We empower individuals to take an active role in their health and wellbeing, providing education, resources and support to help them make informed decisions and achieve their goals.</w:t>
      </w:r>
    </w:p>
    <w:p w14:paraId="30D7830A" w14:textId="77777777" w:rsidR="00391F52" w:rsidRDefault="00391F52" w:rsidP="00391F52">
      <w:pPr>
        <w:pStyle w:val="AAHeadB"/>
      </w:pPr>
      <w:r w:rsidRPr="00C93D72">
        <w:t xml:space="preserve">Diversity and Inclusion: </w:t>
      </w:r>
    </w:p>
    <w:p w14:paraId="6CF82CBC" w14:textId="3E062181" w:rsidR="00391F52" w:rsidRPr="00C93D72" w:rsidRDefault="00391F52" w:rsidP="00391F52">
      <w:pPr>
        <w:pStyle w:val="AABT"/>
        <w:rPr>
          <w:b/>
        </w:rPr>
      </w:pPr>
      <w:r w:rsidRPr="00C93D72">
        <w:t>We celebrate the diversity of our patients, employees and communities, fostering an environment of respect, equality and cultural competence.</w:t>
      </w:r>
    </w:p>
    <w:p w14:paraId="3E3F5441" w14:textId="77777777" w:rsidR="00391F52" w:rsidRPr="00391F52" w:rsidRDefault="00391F52" w:rsidP="00391F52">
      <w:pPr>
        <w:pStyle w:val="AAHeadB"/>
      </w:pPr>
      <w:r w:rsidRPr="00391F52">
        <w:t xml:space="preserve">Responsibility: </w:t>
      </w:r>
    </w:p>
    <w:p w14:paraId="4E2F643E" w14:textId="0C402CC1" w:rsidR="00FD423C" w:rsidRPr="00391F52" w:rsidRDefault="00391F52" w:rsidP="00391F52">
      <w:pPr>
        <w:pStyle w:val="AABT"/>
      </w:pPr>
      <w:r w:rsidRPr="00C93D72">
        <w:t>We recogni</w:t>
      </w:r>
      <w:r>
        <w:t>s</w:t>
      </w:r>
      <w:r w:rsidRPr="00C93D72">
        <w:t>e our responsibility to contribute positively to society, promote sustainability and advocate for equitable access to healthcare for all.</w:t>
      </w:r>
      <w:bookmarkEnd w:id="0"/>
    </w:p>
    <w:sectPr w:rsidR="00FD423C" w:rsidRPr="00391F52" w:rsidSect="00374E1A">
      <w:headerReference w:type="default" r:id="rId11"/>
      <w:footerReference w:type="default" r:id="rId12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E80E" w14:textId="77777777" w:rsidR="00376D95" w:rsidRDefault="00376D95" w:rsidP="0072490C">
      <w:pPr>
        <w:spacing w:after="0" w:line="240" w:lineRule="auto"/>
      </w:pPr>
      <w:r>
        <w:separator/>
      </w:r>
    </w:p>
  </w:endnote>
  <w:endnote w:type="continuationSeparator" w:id="0">
    <w:p w14:paraId="03250A61" w14:textId="77777777" w:rsidR="00376D95" w:rsidRDefault="00376D95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6499DA2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18727178">
              <wp:simplePos x="0" y="0"/>
              <wp:positionH relativeFrom="column">
                <wp:posOffset>-756666</wp:posOffset>
              </wp:positionH>
              <wp:positionV relativeFrom="paragraph">
                <wp:posOffset>-20015</wp:posOffset>
              </wp:positionV>
              <wp:extent cx="7633233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323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21178197" w:rsidR="003B01F3" w:rsidRPr="00996CF6" w:rsidRDefault="00391F52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SF1 Vision, Mission, Values V1.0 (ID 211047)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E1CEB">
                            <w:t>4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9.6pt;margin-top:-1.6pt;width:601.0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" fillcolor="#f9b379 [1942]" stroked="f">
              <v:fill color2="#f58220 [3206]" angle="225" colors="0 #f9b479;23593f #f58220" focus="100%" type="gradient"/>
              <v:textbox>
                <w:txbxContent>
                  <w:p w14:paraId="694058C1" w14:textId="21178197" w:rsidR="003B01F3" w:rsidRPr="00996CF6" w:rsidRDefault="00000000" w:rsidP="003B01F3">
                    <w:pPr>
                      <w:pStyle w:val="AAFooter"/>
                      <w:ind w:left="992"/>
                    </w:pPr>
                    <w:fldSimple w:instr=" FILENAME   \* MERGEFORMAT ">
                      <w:r w:rsidR="00391F52">
                        <w:t>Health United SD - CG SF1 Vision, Mission, Values V1.0 (ID 211047)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E1CEB">
                      <w:t>4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7E134" w14:textId="77777777" w:rsidR="00376D95" w:rsidRDefault="00376D95" w:rsidP="0072490C">
      <w:pPr>
        <w:spacing w:after="0" w:line="240" w:lineRule="auto"/>
      </w:pPr>
      <w:r>
        <w:separator/>
      </w:r>
    </w:p>
  </w:footnote>
  <w:footnote w:type="continuationSeparator" w:id="0">
    <w:p w14:paraId="7DDDA189" w14:textId="77777777" w:rsidR="00376D95" w:rsidRDefault="00376D95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0E0C" w14:textId="6D914924" w:rsidR="002F17E6" w:rsidRDefault="005B24D1" w:rsidP="002F17E6">
    <w:pPr>
      <w:pStyle w:val="AASO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E1FD241" wp14:editId="18C6141F">
          <wp:simplePos x="0" y="0"/>
          <wp:positionH relativeFrom="column">
            <wp:posOffset>4966970</wp:posOffset>
          </wp:positionH>
          <wp:positionV relativeFrom="paragraph">
            <wp:posOffset>-557860</wp:posOffset>
          </wp:positionV>
          <wp:extent cx="1524000" cy="1119067"/>
          <wp:effectExtent l="0" t="0" r="0" b="5080"/>
          <wp:wrapNone/>
          <wp:docPr id="967688034" name="Picture 1" descr="A logo with colorful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688034" name="Picture 1" descr="A logo with colorful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190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1F52" w:rsidRPr="00391F52">
      <w:rPr>
        <w:noProof/>
      </w:rPr>
      <w:t>Vision, Mission, Values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10"/>
  </w:num>
  <w:num w:numId="21" w16cid:durableId="1143277487">
    <w:abstractNumId w:val="20"/>
  </w:num>
  <w:num w:numId="22" w16cid:durableId="1342196216">
    <w:abstractNumId w:val="22"/>
  </w:num>
  <w:num w:numId="23" w16cid:durableId="1793203430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24B1C"/>
    <w:rsid w:val="00036074"/>
    <w:rsid w:val="000453DA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37E85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18DC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354AF"/>
    <w:rsid w:val="0035341E"/>
    <w:rsid w:val="00364F74"/>
    <w:rsid w:val="00374D87"/>
    <w:rsid w:val="00374E1A"/>
    <w:rsid w:val="00376D95"/>
    <w:rsid w:val="003822C0"/>
    <w:rsid w:val="00390B57"/>
    <w:rsid w:val="00391F52"/>
    <w:rsid w:val="003A42C2"/>
    <w:rsid w:val="003A6E57"/>
    <w:rsid w:val="003A783A"/>
    <w:rsid w:val="003B01F3"/>
    <w:rsid w:val="003B0475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128"/>
    <w:rsid w:val="00462446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989"/>
    <w:rsid w:val="004A0D13"/>
    <w:rsid w:val="004B4CBB"/>
    <w:rsid w:val="004B5DE9"/>
    <w:rsid w:val="004B60D3"/>
    <w:rsid w:val="004C1E6C"/>
    <w:rsid w:val="004D5902"/>
    <w:rsid w:val="004D6E44"/>
    <w:rsid w:val="004E76B0"/>
    <w:rsid w:val="004F07C0"/>
    <w:rsid w:val="004F0BBD"/>
    <w:rsid w:val="004F0DD1"/>
    <w:rsid w:val="004F7235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1E7E"/>
    <w:rsid w:val="00621903"/>
    <w:rsid w:val="00625FE9"/>
    <w:rsid w:val="00626ADD"/>
    <w:rsid w:val="0064729A"/>
    <w:rsid w:val="006561CB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26DB"/>
    <w:rsid w:val="007441C4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D247F"/>
    <w:rsid w:val="008F54D5"/>
    <w:rsid w:val="008F78A4"/>
    <w:rsid w:val="00903F1E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A7ACD"/>
    <w:rsid w:val="009B59B5"/>
    <w:rsid w:val="009B686B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0F1E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1563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A18DD"/>
    <w:rsid w:val="00BA6141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56D56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A281C"/>
    <w:rsid w:val="00EA4BC7"/>
    <w:rsid w:val="00EB67BA"/>
    <w:rsid w:val="00EC01BF"/>
    <w:rsid w:val="00EC2DE0"/>
    <w:rsid w:val="00EC46DF"/>
    <w:rsid w:val="00EC6DF9"/>
    <w:rsid w:val="00EC72AA"/>
    <w:rsid w:val="00EE2A2E"/>
    <w:rsid w:val="00EF64A4"/>
    <w:rsid w:val="00F00664"/>
    <w:rsid w:val="00F07DC9"/>
    <w:rsid w:val="00F12C43"/>
    <w:rsid w:val="00F254F2"/>
    <w:rsid w:val="00F32100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2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3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table" w:customStyle="1" w:styleId="TableGrid1">
    <w:name w:val="Table Grid1"/>
    <w:basedOn w:val="TableNormal"/>
    <w:next w:val="TableGrid"/>
    <w:uiPriority w:val="39"/>
    <w:rsid w:val="00462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AE785A-E883-4560-BD00-A148EBF20B7E}"/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2025-05-28T23:20:00Z</dcterms:created>
  <dcterms:modified xsi:type="dcterms:W3CDTF">2025-05-28T23:20:00Z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