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6DC4C" w14:textId="4A3513ED" w:rsidR="005D4A64" w:rsidRDefault="005D4A64" w:rsidP="00226152">
      <w:pPr>
        <w:pStyle w:val="AABT"/>
        <w:rPr>
          <w:lang w:val="en-AU"/>
        </w:rPr>
      </w:pPr>
      <w:r w:rsidRPr="00930EA8">
        <w:rPr>
          <w:lang w:val="en-AU"/>
        </w:rPr>
        <w:t xml:space="preserve">This agreement outlines the expectations for the responsible use of </w:t>
      </w:r>
      <w:r w:rsidR="003703AB" w:rsidRPr="00930EA8">
        <w:rPr>
          <w:lang w:val="en-AU"/>
        </w:rPr>
        <w:t xml:space="preserve">Information and Communications Technology (ICT) </w:t>
      </w:r>
      <w:r w:rsidRPr="00930EA8">
        <w:rPr>
          <w:lang w:val="en-AU"/>
        </w:rPr>
        <w:t xml:space="preserve">resources by </w:t>
      </w:r>
      <w:r>
        <w:rPr>
          <w:lang w:val="en-AU"/>
        </w:rPr>
        <w:t>Health United</w:t>
      </w:r>
      <w:r w:rsidR="0006703F">
        <w:rPr>
          <w:lang w:val="en-AU"/>
        </w:rPr>
        <w:t xml:space="preserve"> employees</w:t>
      </w:r>
      <w:r w:rsidRPr="00930EA8">
        <w:rPr>
          <w:lang w:val="en-AU"/>
        </w:rPr>
        <w:t>.</w:t>
      </w:r>
    </w:p>
    <w:tbl>
      <w:tblPr>
        <w:tblStyle w:val="TableGrid"/>
        <w:tblW w:w="0" w:type="auto"/>
        <w:tblBorders>
          <w:top w:val="single" w:sz="4" w:space="0" w:color="006C91" w:themeColor="accent1"/>
          <w:left w:val="single" w:sz="4" w:space="0" w:color="006C91" w:themeColor="accent1"/>
          <w:bottom w:val="single" w:sz="4" w:space="0" w:color="006C91" w:themeColor="accent1"/>
          <w:right w:val="single" w:sz="4" w:space="0" w:color="006C91" w:themeColor="accent1"/>
          <w:insideH w:val="single" w:sz="4" w:space="0" w:color="006C91" w:themeColor="accent1"/>
          <w:insideV w:val="single" w:sz="4" w:space="0" w:color="006C91" w:themeColor="accent1"/>
        </w:tblBorders>
        <w:tblLook w:val="04A0" w:firstRow="1" w:lastRow="0" w:firstColumn="1" w:lastColumn="0" w:noHBand="0" w:noVBand="1"/>
      </w:tblPr>
      <w:tblGrid>
        <w:gridCol w:w="2407"/>
        <w:gridCol w:w="2407"/>
        <w:gridCol w:w="4814"/>
      </w:tblGrid>
      <w:tr w:rsidR="005D4A64" w14:paraId="0F691FC2" w14:textId="77777777" w:rsidTr="007D2DA4">
        <w:tc>
          <w:tcPr>
            <w:tcW w:w="9628" w:type="dxa"/>
            <w:gridSpan w:val="3"/>
            <w:shd w:val="clear" w:color="auto" w:fill="A3E7FF" w:themeFill="accent1" w:themeFillTint="40"/>
          </w:tcPr>
          <w:p w14:paraId="5DA49EB3" w14:textId="1E46E93C" w:rsidR="005D4A64" w:rsidRPr="00CB3E22" w:rsidRDefault="005D4A64" w:rsidP="003F7DC6">
            <w:pPr>
              <w:pStyle w:val="AABT"/>
              <w:numPr>
                <w:ilvl w:val="0"/>
                <w:numId w:val="0"/>
              </w:numPr>
              <w:rPr>
                <w:b/>
                <w:bCs/>
                <w:lang w:val="en-AU"/>
              </w:rPr>
            </w:pPr>
            <w:r w:rsidRPr="005D4A64">
              <w:rPr>
                <w:b/>
                <w:bCs/>
                <w:lang w:val="en-AU"/>
              </w:rPr>
              <w:t>Acknowledgment – Tick each box</w:t>
            </w:r>
            <w:r w:rsidR="003703AB">
              <w:rPr>
                <w:b/>
                <w:bCs/>
                <w:lang w:val="en-AU"/>
              </w:rPr>
              <w:t>.</w:t>
            </w:r>
          </w:p>
        </w:tc>
      </w:tr>
      <w:tr w:rsidR="005D4A64" w14:paraId="21167F71" w14:textId="77777777" w:rsidTr="008D67C7">
        <w:tc>
          <w:tcPr>
            <w:tcW w:w="9628" w:type="dxa"/>
            <w:gridSpan w:val="3"/>
            <w:shd w:val="clear" w:color="auto" w:fill="auto"/>
          </w:tcPr>
          <w:p w14:paraId="1BA2A13F" w14:textId="4A2927C5" w:rsidR="005D4A64" w:rsidRPr="00930EA8" w:rsidRDefault="005D4A64" w:rsidP="005D4A64">
            <w:pPr>
              <w:spacing w:before="120" w:after="120" w:line="259" w:lineRule="auto"/>
              <w:rPr>
                <w:rFonts w:ascii="Arial" w:hAnsi="Arial" w:cs="Kalinga"/>
                <w:sz w:val="20"/>
                <w:szCs w:val="20"/>
                <w:lang w:val="en-AU" w:eastAsia="en-AU"/>
              </w:rPr>
            </w:pPr>
            <w:r w:rsidRPr="00930EA8">
              <w:rPr>
                <w:rFonts w:ascii="Arial" w:hAnsi="Arial" w:cs="Kalinga"/>
                <w:sz w:val="20"/>
                <w:szCs w:val="20"/>
                <w:lang w:val="en-AU" w:eastAsia="en-AU"/>
              </w:rPr>
              <w:t xml:space="preserve">I understand that as </w:t>
            </w:r>
            <w:r>
              <w:rPr>
                <w:rFonts w:ascii="Arial" w:hAnsi="Arial" w:cs="Kalinga"/>
                <w:sz w:val="20"/>
                <w:szCs w:val="20"/>
                <w:lang w:val="en-AU" w:eastAsia="en-AU"/>
              </w:rPr>
              <w:t>a representative</w:t>
            </w:r>
            <w:r w:rsidRPr="00930EA8">
              <w:rPr>
                <w:rFonts w:ascii="Arial" w:hAnsi="Arial" w:cs="Kalinga"/>
                <w:sz w:val="20"/>
                <w:szCs w:val="20"/>
                <w:lang w:val="en-AU" w:eastAsia="en-AU"/>
              </w:rPr>
              <w:t xml:space="preserve"> of </w:t>
            </w:r>
            <w:r>
              <w:rPr>
                <w:rFonts w:ascii="Arial" w:hAnsi="Arial" w:cs="Kalinga"/>
                <w:sz w:val="20"/>
                <w:szCs w:val="20"/>
                <w:lang w:val="en-AU" w:eastAsia="en-AU"/>
              </w:rPr>
              <w:t>Health United</w:t>
            </w:r>
            <w:r w:rsidRPr="00930EA8">
              <w:rPr>
                <w:rFonts w:ascii="Arial" w:hAnsi="Arial" w:cs="Kalinga"/>
                <w:sz w:val="20"/>
                <w:szCs w:val="20"/>
                <w:lang w:val="en-AU" w:eastAsia="en-AU"/>
              </w:rPr>
              <w:t xml:space="preserve">, I am given access to Information and Communications Technology (ICT) resources, such as computers, email, internet and other electronic devices, for the purpose of performing my job duties. The responsible use of these resources is critical to maintaining the reputation and the mission of </w:t>
            </w:r>
            <w:r>
              <w:rPr>
                <w:rFonts w:ascii="Arial" w:hAnsi="Arial" w:cs="Kalinga"/>
                <w:sz w:val="20"/>
                <w:szCs w:val="20"/>
                <w:lang w:val="en-AU" w:eastAsia="en-AU"/>
              </w:rPr>
              <w:t>Health United</w:t>
            </w:r>
            <w:r w:rsidRPr="00930EA8">
              <w:rPr>
                <w:rFonts w:ascii="Arial" w:hAnsi="Arial" w:cs="Kalinga"/>
                <w:sz w:val="20"/>
                <w:szCs w:val="20"/>
                <w:lang w:val="en-AU" w:eastAsia="en-AU"/>
              </w:rPr>
              <w:t xml:space="preserve">. </w:t>
            </w:r>
          </w:p>
          <w:p w14:paraId="4910B2F8" w14:textId="77777777" w:rsidR="005D4A64" w:rsidRPr="00930EA8" w:rsidRDefault="005D4A64" w:rsidP="005D4A64">
            <w:pPr>
              <w:spacing w:after="160" w:line="259" w:lineRule="auto"/>
              <w:rPr>
                <w:rFonts w:ascii="Arial" w:hAnsi="Arial" w:cs="Kalinga"/>
                <w:sz w:val="20"/>
                <w:szCs w:val="20"/>
                <w:lang w:val="en-AU" w:eastAsia="en-AU"/>
              </w:rPr>
            </w:pPr>
            <w:r w:rsidRPr="00930EA8">
              <w:rPr>
                <w:rFonts w:ascii="Arial" w:hAnsi="Arial" w:cs="Kalinga"/>
                <w:sz w:val="20"/>
                <w:szCs w:val="20"/>
                <w:lang w:val="en-AU" w:eastAsia="en-AU"/>
              </w:rPr>
              <w:t xml:space="preserve">I understand the following statements apply to my use of ICT resources at </w:t>
            </w:r>
            <w:r>
              <w:rPr>
                <w:rFonts w:ascii="Arial" w:hAnsi="Arial" w:cs="Kalinga"/>
                <w:sz w:val="20"/>
                <w:szCs w:val="20"/>
                <w:lang w:val="en-AU" w:eastAsia="en-AU"/>
              </w:rPr>
              <w:t>Health United</w:t>
            </w:r>
            <w:r w:rsidRPr="00930EA8">
              <w:rPr>
                <w:rFonts w:ascii="Arial" w:hAnsi="Arial" w:cs="Kalinga"/>
                <w:sz w:val="20"/>
                <w:szCs w:val="20"/>
                <w:lang w:val="en-AU" w:eastAsia="en-AU"/>
              </w:rPr>
              <w:t>:</w:t>
            </w:r>
          </w:p>
          <w:p w14:paraId="24C1DD7B" w14:textId="30FE4B66" w:rsidR="005D4A64" w:rsidRPr="005D4A64" w:rsidRDefault="00B462C1" w:rsidP="002242F8">
            <w:pPr>
              <w:pStyle w:val="AACheckbox"/>
              <w:spacing w:after="160" w:line="259" w:lineRule="auto"/>
              <w:rPr>
                <w:rFonts w:cs="Kalinga"/>
              </w:rPr>
            </w:pPr>
            <w:r>
              <w:t>ICT resources should be used to carry</w:t>
            </w:r>
            <w:r w:rsidR="005D4A64" w:rsidRPr="00930EA8">
              <w:t xml:space="preserve"> out job responsibilities and official business of </w:t>
            </w:r>
            <w:r w:rsidR="005D4A64">
              <w:t>Health United</w:t>
            </w:r>
            <w:r w:rsidR="005D4A64" w:rsidRPr="00930EA8">
              <w:t>. Personal use of ICT resources should be limited and not interfere with work responsibilities.</w:t>
            </w:r>
          </w:p>
          <w:p w14:paraId="2919145A" w14:textId="77777777" w:rsidR="005D4A64" w:rsidRDefault="005D4A64" w:rsidP="00537CE6">
            <w:pPr>
              <w:pStyle w:val="AACheckbox"/>
              <w:spacing w:after="160" w:line="259" w:lineRule="auto"/>
              <w:rPr>
                <w:rFonts w:cs="Kalinga"/>
              </w:rPr>
            </w:pPr>
            <w:r w:rsidRPr="005D4A64">
              <w:rPr>
                <w:rFonts w:cs="Kalinga"/>
              </w:rPr>
              <w:t>I agree to protect confidential information and data belonging to Health United and its patients. I understand I must not disclose confidential information to unauthorised individuals.</w:t>
            </w:r>
          </w:p>
          <w:p w14:paraId="68D7AA27" w14:textId="0A0E94FC" w:rsidR="005D4A64" w:rsidRDefault="005D4A64" w:rsidP="00E65049">
            <w:pPr>
              <w:pStyle w:val="AACheckbox"/>
              <w:spacing w:after="160" w:line="259" w:lineRule="auto"/>
              <w:rPr>
                <w:rFonts w:cs="Kalinga"/>
              </w:rPr>
            </w:pPr>
            <w:r w:rsidRPr="005D4A64">
              <w:rPr>
                <w:rFonts w:cs="Kalinga"/>
              </w:rPr>
              <w:t>I will ensure the security of ICT resources and data stored on these resources. Th</w:t>
            </w:r>
            <w:r w:rsidR="00B462C1">
              <w:rPr>
                <w:rFonts w:cs="Kalinga"/>
              </w:rPr>
              <w:t>ese</w:t>
            </w:r>
            <w:r w:rsidRPr="005D4A64">
              <w:rPr>
                <w:rFonts w:cs="Kalinga"/>
              </w:rPr>
              <w:t xml:space="preserve"> include but </w:t>
            </w:r>
            <w:r w:rsidR="00B462C1">
              <w:rPr>
                <w:rFonts w:cs="Kalinga"/>
              </w:rPr>
              <w:t>are</w:t>
            </w:r>
            <w:r w:rsidRPr="005D4A64">
              <w:rPr>
                <w:rFonts w:cs="Kalinga"/>
              </w:rPr>
              <w:t xml:space="preserve"> not limited to protecting against unauthorised access, viruses and unauthorised software installations.</w:t>
            </w:r>
          </w:p>
          <w:p w14:paraId="304A0895" w14:textId="7116400E" w:rsidR="005D4A64" w:rsidRDefault="005D4A64" w:rsidP="00D45941">
            <w:pPr>
              <w:pStyle w:val="AACheckbox"/>
              <w:spacing w:after="160" w:line="259" w:lineRule="auto"/>
              <w:rPr>
                <w:rFonts w:cs="Kalinga"/>
              </w:rPr>
            </w:pPr>
            <w:r w:rsidRPr="005D4A64">
              <w:rPr>
                <w:rFonts w:cs="Kalinga"/>
              </w:rPr>
              <w:t>I will only use email for official business purposes and must not use</w:t>
            </w:r>
            <w:r w:rsidR="00B462C1">
              <w:rPr>
                <w:rFonts w:cs="Kalinga"/>
              </w:rPr>
              <w:t xml:space="preserve"> it</w:t>
            </w:r>
            <w:r w:rsidRPr="005D4A64">
              <w:rPr>
                <w:rFonts w:cs="Kalinga"/>
              </w:rPr>
              <w:t xml:space="preserve"> to engage in illegal or unethical activities. Email messages and attachments may be subject to </w:t>
            </w:r>
            <w:r w:rsidR="002D2382">
              <w:rPr>
                <w:rFonts w:cs="Kalinga"/>
              </w:rPr>
              <w:t xml:space="preserve">review by </w:t>
            </w:r>
            <w:r w:rsidR="00B462C1">
              <w:rPr>
                <w:rFonts w:cs="Kalinga"/>
              </w:rPr>
              <w:t>Health United</w:t>
            </w:r>
            <w:r w:rsidRPr="005D4A64">
              <w:rPr>
                <w:rFonts w:cs="Kalinga"/>
              </w:rPr>
              <w:t>.</w:t>
            </w:r>
          </w:p>
          <w:p w14:paraId="07CE4E2A" w14:textId="56BD77AD" w:rsidR="005D4A64" w:rsidRDefault="00AD0940" w:rsidP="009C492B">
            <w:pPr>
              <w:pStyle w:val="AACheckbox"/>
              <w:spacing w:after="160" w:line="259" w:lineRule="auto"/>
              <w:rPr>
                <w:rFonts w:cs="Kalinga"/>
              </w:rPr>
            </w:pPr>
            <w:r>
              <w:rPr>
                <w:rFonts w:cs="Kalinga"/>
              </w:rPr>
              <w:t>Using</w:t>
            </w:r>
            <w:r w:rsidR="005D4A64" w:rsidRPr="005D4A64">
              <w:rPr>
                <w:rFonts w:cs="Kalinga"/>
              </w:rPr>
              <w:t xml:space="preserve"> the internet for personal purposes should be limited and not interfere with work responsibilities. I agree </w:t>
            </w:r>
            <w:r>
              <w:rPr>
                <w:rFonts w:cs="Kalinga"/>
              </w:rPr>
              <w:t>not to use the internet</w:t>
            </w:r>
            <w:r w:rsidR="005D4A64" w:rsidRPr="005D4A64">
              <w:rPr>
                <w:rFonts w:cs="Kalinga"/>
              </w:rPr>
              <w:t xml:space="preserve"> to engage in illegal or unethical activities.</w:t>
            </w:r>
          </w:p>
          <w:p w14:paraId="35D87384" w14:textId="0DB550A9" w:rsidR="005D4A64" w:rsidRDefault="005D4A64" w:rsidP="008E6CBA">
            <w:pPr>
              <w:pStyle w:val="AACheckbox"/>
              <w:spacing w:after="160" w:line="259" w:lineRule="auto"/>
              <w:rPr>
                <w:rFonts w:cs="Kalinga"/>
              </w:rPr>
            </w:pPr>
            <w:r w:rsidRPr="005D4A64">
              <w:rPr>
                <w:rFonts w:cs="Kalinga"/>
              </w:rPr>
              <w:t>I will always respect the copyright of software and other intellectual propert</w:t>
            </w:r>
            <w:r w:rsidR="00AD0940">
              <w:rPr>
                <w:rFonts w:cs="Kalinga"/>
              </w:rPr>
              <w:t>ies</w:t>
            </w:r>
            <w:r w:rsidRPr="005D4A64">
              <w:rPr>
                <w:rFonts w:cs="Kalinga"/>
              </w:rPr>
              <w:t>. Unauthorised copying of software or other intellectual propert</w:t>
            </w:r>
            <w:r w:rsidR="00AD0940">
              <w:rPr>
                <w:rFonts w:cs="Kalinga"/>
              </w:rPr>
              <w:t>ies</w:t>
            </w:r>
            <w:r w:rsidRPr="005D4A64">
              <w:rPr>
                <w:rFonts w:cs="Kalinga"/>
              </w:rPr>
              <w:t xml:space="preserve"> is prohibited.</w:t>
            </w:r>
          </w:p>
          <w:p w14:paraId="6190C398" w14:textId="5234C97E" w:rsidR="005D4A64" w:rsidRPr="005D4A64" w:rsidRDefault="005D4A64" w:rsidP="005D4A64">
            <w:pPr>
              <w:pStyle w:val="AACheckbox"/>
              <w:spacing w:after="160" w:line="259" w:lineRule="auto"/>
            </w:pPr>
            <w:r w:rsidRPr="005D4A64">
              <w:rPr>
                <w:rFonts w:cs="Kalinga"/>
              </w:rPr>
              <w:t>I understand I can never use ICT resources for any illegal or unethical purposes, such as hate speech, harassment</w:t>
            </w:r>
            <w:r w:rsidR="00A81B5D">
              <w:rPr>
                <w:rFonts w:cs="Kalinga"/>
              </w:rPr>
              <w:t xml:space="preserve"> </w:t>
            </w:r>
            <w:r w:rsidRPr="005D4A64">
              <w:rPr>
                <w:rFonts w:cs="Kalinga"/>
              </w:rPr>
              <w:t>or discrimination.</w:t>
            </w:r>
          </w:p>
          <w:p w14:paraId="0A84BB6A" w14:textId="4C718C9D" w:rsidR="005D4A64" w:rsidRDefault="005D4A64" w:rsidP="005D4A64">
            <w:pPr>
              <w:pStyle w:val="AACheckbox"/>
              <w:spacing w:after="160" w:line="259" w:lineRule="auto"/>
            </w:pPr>
            <w:r>
              <w:rPr>
                <w:rFonts w:cs="Kalinga"/>
              </w:rPr>
              <w:t>Health United</w:t>
            </w:r>
            <w:r w:rsidRPr="00930EA8">
              <w:rPr>
                <w:rFonts w:cs="Kalinga"/>
              </w:rPr>
              <w:t xml:space="preserve"> reserves the right to terminate access to ICT resources if </w:t>
            </w:r>
            <w:r>
              <w:rPr>
                <w:rFonts w:cs="Kalinga"/>
              </w:rPr>
              <w:t xml:space="preserve">I </w:t>
            </w:r>
            <w:r w:rsidRPr="00930EA8">
              <w:rPr>
                <w:rFonts w:cs="Kalinga"/>
              </w:rPr>
              <w:t xml:space="preserve">violate this agreement or any other </w:t>
            </w:r>
            <w:r w:rsidR="00A81B5D">
              <w:rPr>
                <w:rFonts w:cs="Kalinga"/>
              </w:rPr>
              <w:t xml:space="preserve">organisational </w:t>
            </w:r>
            <w:r w:rsidRPr="00930EA8">
              <w:rPr>
                <w:rFonts w:cs="Kalinga"/>
              </w:rPr>
              <w:t>policies.</w:t>
            </w:r>
          </w:p>
        </w:tc>
      </w:tr>
      <w:tr w:rsidR="005D4A64" w14:paraId="68DD351D" w14:textId="77777777" w:rsidTr="006C7EC2">
        <w:tc>
          <w:tcPr>
            <w:tcW w:w="9628" w:type="dxa"/>
            <w:gridSpan w:val="3"/>
            <w:shd w:val="clear" w:color="auto" w:fill="D9F5FF" w:themeFill="accent1" w:themeFillTint="1A"/>
          </w:tcPr>
          <w:p w14:paraId="063CE300" w14:textId="03E5C6BD" w:rsidR="005D4A64" w:rsidRDefault="005D4A64" w:rsidP="003F7DC6">
            <w:pPr>
              <w:pStyle w:val="AABT"/>
              <w:numPr>
                <w:ilvl w:val="0"/>
                <w:numId w:val="0"/>
              </w:numPr>
              <w:rPr>
                <w:lang w:val="en-AU"/>
              </w:rPr>
            </w:pPr>
            <w:r w:rsidRPr="005D4A64">
              <w:rPr>
                <w:lang w:val="en-AU"/>
              </w:rPr>
              <w:t>By signing this agreement, I acknowledge that I have read and underst</w:t>
            </w:r>
            <w:r w:rsidR="004008C5">
              <w:rPr>
                <w:lang w:val="en-AU"/>
              </w:rPr>
              <w:t>ood</w:t>
            </w:r>
            <w:r w:rsidRPr="005D4A64">
              <w:rPr>
                <w:lang w:val="en-AU"/>
              </w:rPr>
              <w:t xml:space="preserve"> the </w:t>
            </w:r>
            <w:r w:rsidR="002D2382">
              <w:rPr>
                <w:lang w:val="en-AU"/>
              </w:rPr>
              <w:t>abovementioned terms and conditions</w:t>
            </w:r>
            <w:r w:rsidRPr="005D4A64">
              <w:rPr>
                <w:lang w:val="en-AU"/>
              </w:rPr>
              <w:t>. I agree to comply with all applicable laws and regulations</w:t>
            </w:r>
            <w:r w:rsidR="002D2382">
              <w:rPr>
                <w:lang w:val="en-AU"/>
              </w:rPr>
              <w:t xml:space="preserve"> and</w:t>
            </w:r>
            <w:r w:rsidRPr="005D4A64">
              <w:rPr>
                <w:lang w:val="en-AU"/>
              </w:rPr>
              <w:t xml:space="preserve"> </w:t>
            </w:r>
            <w:r w:rsidR="002D2382">
              <w:rPr>
                <w:lang w:val="en-AU"/>
              </w:rPr>
              <w:t>Health United's policies</w:t>
            </w:r>
            <w:r w:rsidRPr="005D4A64">
              <w:rPr>
                <w:lang w:val="en-AU"/>
              </w:rPr>
              <w:t>.</w:t>
            </w:r>
          </w:p>
        </w:tc>
      </w:tr>
      <w:tr w:rsidR="005D4A64" w14:paraId="51366684" w14:textId="77777777" w:rsidTr="00302839">
        <w:tc>
          <w:tcPr>
            <w:tcW w:w="9628" w:type="dxa"/>
            <w:gridSpan w:val="3"/>
            <w:shd w:val="clear" w:color="auto" w:fill="A3E7FF" w:themeFill="accent1" w:themeFillTint="40"/>
          </w:tcPr>
          <w:p w14:paraId="7A19F76F" w14:textId="7C8FDC1D" w:rsidR="005D4A64" w:rsidRPr="00CB3E22" w:rsidRDefault="005D4A64" w:rsidP="003F7DC6">
            <w:pPr>
              <w:pStyle w:val="AABT"/>
              <w:numPr>
                <w:ilvl w:val="0"/>
                <w:numId w:val="0"/>
              </w:numPr>
              <w:rPr>
                <w:b/>
                <w:bCs/>
                <w:lang w:val="en-AU"/>
              </w:rPr>
            </w:pPr>
            <w:r w:rsidRPr="005D4A64">
              <w:rPr>
                <w:b/>
                <w:bCs/>
                <w:lang w:val="en-AU"/>
              </w:rPr>
              <w:t>Details of Person Signing Agreement</w:t>
            </w:r>
          </w:p>
        </w:tc>
      </w:tr>
      <w:tr w:rsidR="005D4A64" w14:paraId="48B1E320" w14:textId="77777777" w:rsidTr="00942769">
        <w:tc>
          <w:tcPr>
            <w:tcW w:w="2407" w:type="dxa"/>
            <w:shd w:val="clear" w:color="auto" w:fill="D9F5FF" w:themeFill="accent1" w:themeFillTint="1A"/>
          </w:tcPr>
          <w:p w14:paraId="2F07C646" w14:textId="2800D9E2" w:rsidR="005D4A64" w:rsidRDefault="005D4A64" w:rsidP="003F7DC6">
            <w:pPr>
              <w:pStyle w:val="AABT"/>
              <w:numPr>
                <w:ilvl w:val="0"/>
                <w:numId w:val="0"/>
              </w:numPr>
              <w:rPr>
                <w:lang w:val="en-AU"/>
              </w:rPr>
            </w:pPr>
            <w:r w:rsidRPr="005D4A64">
              <w:rPr>
                <w:lang w:val="en-AU"/>
              </w:rPr>
              <w:t>Full name:</w:t>
            </w:r>
          </w:p>
        </w:tc>
        <w:tc>
          <w:tcPr>
            <w:tcW w:w="7221" w:type="dxa"/>
            <w:gridSpan w:val="2"/>
          </w:tcPr>
          <w:p w14:paraId="08693F66" w14:textId="77777777" w:rsidR="005D4A64" w:rsidRDefault="005D4A64" w:rsidP="003F7DC6">
            <w:pPr>
              <w:pStyle w:val="AABT"/>
              <w:numPr>
                <w:ilvl w:val="0"/>
                <w:numId w:val="0"/>
              </w:numPr>
              <w:rPr>
                <w:lang w:val="en-AU"/>
              </w:rPr>
            </w:pPr>
          </w:p>
        </w:tc>
      </w:tr>
      <w:tr w:rsidR="00226152" w14:paraId="4212BB50" w14:textId="77777777" w:rsidTr="00226152">
        <w:tc>
          <w:tcPr>
            <w:tcW w:w="4814" w:type="dxa"/>
            <w:gridSpan w:val="2"/>
            <w:shd w:val="clear" w:color="auto" w:fill="auto"/>
          </w:tcPr>
          <w:p w14:paraId="19F82895" w14:textId="40AD877E" w:rsidR="00226152" w:rsidRDefault="00000000" w:rsidP="00226152">
            <w:pPr>
              <w:pStyle w:val="AABTCheckbox"/>
              <w:numPr>
                <w:ilvl w:val="0"/>
                <w:numId w:val="0"/>
              </w:numPr>
              <w:ind w:left="357" w:hanging="357"/>
            </w:pPr>
            <w:sdt>
              <w:sdtPr>
                <w:id w:val="903332769"/>
                <w14:checkbox>
                  <w14:checked w14:val="0"/>
                  <w14:checkedState w14:val="2612" w14:font="MS Gothic"/>
                  <w14:uncheckedState w14:val="2610" w14:font="MS Gothic"/>
                </w14:checkbox>
              </w:sdtPr>
              <w:sdtContent>
                <w:r w:rsidR="00226152">
                  <w:rPr>
                    <w:rFonts w:ascii="MS Gothic" w:eastAsia="MS Gothic" w:hAnsi="MS Gothic" w:hint="eastAsia"/>
                  </w:rPr>
                  <w:t>☐</w:t>
                </w:r>
              </w:sdtContent>
            </w:sdt>
            <w:r w:rsidR="00226152">
              <w:t xml:space="preserve"> </w:t>
            </w:r>
            <w:r w:rsidR="00226152" w:rsidRPr="00F80693">
              <w:t>Employee</w:t>
            </w:r>
            <w:r w:rsidR="00226152">
              <w:t>/</w:t>
            </w:r>
            <w:r w:rsidR="0006703F">
              <w:t xml:space="preserve">Medical </w:t>
            </w:r>
            <w:r w:rsidR="00FC4298">
              <w:t>professional</w:t>
            </w:r>
          </w:p>
          <w:p w14:paraId="57305168" w14:textId="6039A28F" w:rsidR="00226152" w:rsidRDefault="00000000" w:rsidP="00226152">
            <w:pPr>
              <w:pStyle w:val="AABT"/>
              <w:numPr>
                <w:ilvl w:val="0"/>
                <w:numId w:val="0"/>
              </w:numPr>
              <w:rPr>
                <w:lang w:val="en-AU"/>
              </w:rPr>
            </w:pPr>
            <w:sdt>
              <w:sdtPr>
                <w:id w:val="853921164"/>
                <w14:checkbox>
                  <w14:checked w14:val="0"/>
                  <w14:checkedState w14:val="2612" w14:font="MS Gothic"/>
                  <w14:uncheckedState w14:val="2610" w14:font="MS Gothic"/>
                </w14:checkbox>
              </w:sdtPr>
              <w:sdtContent>
                <w:r w:rsidR="00226152">
                  <w:rPr>
                    <w:rFonts w:ascii="MS Gothic" w:eastAsia="MS Gothic" w:hAnsi="MS Gothic" w:hint="eastAsia"/>
                  </w:rPr>
                  <w:t>☐</w:t>
                </w:r>
              </w:sdtContent>
            </w:sdt>
            <w:r w:rsidR="00226152">
              <w:t xml:space="preserve"> </w:t>
            </w:r>
            <w:r w:rsidR="00226152" w:rsidRPr="00A35ECF">
              <w:t>Contracto</w:t>
            </w:r>
            <w:r w:rsidR="00226152">
              <w:t>r</w:t>
            </w:r>
          </w:p>
        </w:tc>
        <w:tc>
          <w:tcPr>
            <w:tcW w:w="4814" w:type="dxa"/>
            <w:shd w:val="clear" w:color="auto" w:fill="auto"/>
          </w:tcPr>
          <w:p w14:paraId="1C4F9D5C" w14:textId="77777777" w:rsidR="00226152" w:rsidRDefault="00000000" w:rsidP="00226152">
            <w:pPr>
              <w:pStyle w:val="AABTCheckbox"/>
              <w:numPr>
                <w:ilvl w:val="0"/>
                <w:numId w:val="0"/>
              </w:numPr>
              <w:ind w:left="357" w:hanging="357"/>
            </w:pPr>
            <w:sdt>
              <w:sdtPr>
                <w:id w:val="1509478200"/>
                <w14:checkbox>
                  <w14:checked w14:val="0"/>
                  <w14:checkedState w14:val="2612" w14:font="MS Gothic"/>
                  <w14:uncheckedState w14:val="2610" w14:font="MS Gothic"/>
                </w14:checkbox>
              </w:sdtPr>
              <w:sdtContent>
                <w:r w:rsidR="00226152">
                  <w:rPr>
                    <w:rFonts w:ascii="MS Gothic" w:eastAsia="MS Gothic" w:hAnsi="MS Gothic" w:hint="eastAsia"/>
                  </w:rPr>
                  <w:t>☐</w:t>
                </w:r>
              </w:sdtContent>
            </w:sdt>
            <w:r w:rsidR="00226152">
              <w:t xml:space="preserve"> Student</w:t>
            </w:r>
          </w:p>
          <w:p w14:paraId="3DA6C650" w14:textId="355484ED" w:rsidR="00226152" w:rsidRDefault="00000000" w:rsidP="00226152">
            <w:pPr>
              <w:pStyle w:val="AABT"/>
              <w:numPr>
                <w:ilvl w:val="0"/>
                <w:numId w:val="0"/>
              </w:numPr>
              <w:rPr>
                <w:lang w:val="en-AU"/>
              </w:rPr>
            </w:pPr>
            <w:sdt>
              <w:sdtPr>
                <w:id w:val="-169865526"/>
                <w14:checkbox>
                  <w14:checked w14:val="0"/>
                  <w14:checkedState w14:val="2612" w14:font="MS Gothic"/>
                  <w14:uncheckedState w14:val="2610" w14:font="MS Gothic"/>
                </w14:checkbox>
              </w:sdtPr>
              <w:sdtContent>
                <w:r w:rsidR="00226152">
                  <w:rPr>
                    <w:rFonts w:ascii="MS Gothic" w:eastAsia="MS Gothic" w:hAnsi="MS Gothic" w:hint="eastAsia"/>
                  </w:rPr>
                  <w:t>☐</w:t>
                </w:r>
              </w:sdtContent>
            </w:sdt>
            <w:r w:rsidR="00226152">
              <w:t xml:space="preserve"> Volunteer</w:t>
            </w:r>
          </w:p>
        </w:tc>
      </w:tr>
      <w:tr w:rsidR="00226152" w14:paraId="1A366ED7" w14:textId="77777777" w:rsidTr="00987C99">
        <w:tc>
          <w:tcPr>
            <w:tcW w:w="2407" w:type="dxa"/>
            <w:shd w:val="clear" w:color="auto" w:fill="D9F5FF" w:themeFill="accent1" w:themeFillTint="1A"/>
          </w:tcPr>
          <w:p w14:paraId="63A8B424" w14:textId="24A2D68F" w:rsidR="00226152" w:rsidRDefault="00226152" w:rsidP="00226152">
            <w:pPr>
              <w:pStyle w:val="AABT"/>
              <w:numPr>
                <w:ilvl w:val="0"/>
                <w:numId w:val="0"/>
              </w:numPr>
              <w:rPr>
                <w:lang w:val="en-AU"/>
              </w:rPr>
            </w:pPr>
            <w:r w:rsidRPr="001D44E5">
              <w:t>Position:</w:t>
            </w:r>
          </w:p>
        </w:tc>
        <w:tc>
          <w:tcPr>
            <w:tcW w:w="7221" w:type="dxa"/>
            <w:gridSpan w:val="2"/>
          </w:tcPr>
          <w:p w14:paraId="06D4510F" w14:textId="77777777" w:rsidR="00226152" w:rsidRDefault="00226152" w:rsidP="00226152">
            <w:pPr>
              <w:pStyle w:val="AABT"/>
              <w:numPr>
                <w:ilvl w:val="0"/>
                <w:numId w:val="0"/>
              </w:numPr>
              <w:rPr>
                <w:lang w:val="en-AU"/>
              </w:rPr>
            </w:pPr>
          </w:p>
        </w:tc>
      </w:tr>
      <w:tr w:rsidR="00226152" w14:paraId="5CAF6A36" w14:textId="77777777" w:rsidTr="00987C99">
        <w:tc>
          <w:tcPr>
            <w:tcW w:w="2407" w:type="dxa"/>
            <w:shd w:val="clear" w:color="auto" w:fill="D9F5FF" w:themeFill="accent1" w:themeFillTint="1A"/>
          </w:tcPr>
          <w:p w14:paraId="0B2A1C0D" w14:textId="160DFDB3" w:rsidR="00226152" w:rsidRDefault="00226152" w:rsidP="00226152">
            <w:pPr>
              <w:pStyle w:val="AABT"/>
              <w:numPr>
                <w:ilvl w:val="0"/>
                <w:numId w:val="0"/>
              </w:numPr>
              <w:rPr>
                <w:lang w:val="en-AU"/>
              </w:rPr>
            </w:pPr>
            <w:r w:rsidRPr="001D44E5">
              <w:t>Department:</w:t>
            </w:r>
          </w:p>
        </w:tc>
        <w:tc>
          <w:tcPr>
            <w:tcW w:w="7221" w:type="dxa"/>
            <w:gridSpan w:val="2"/>
          </w:tcPr>
          <w:p w14:paraId="6982DEEF" w14:textId="77777777" w:rsidR="00226152" w:rsidRDefault="00226152" w:rsidP="00226152">
            <w:pPr>
              <w:pStyle w:val="AABT"/>
              <w:numPr>
                <w:ilvl w:val="0"/>
                <w:numId w:val="0"/>
              </w:numPr>
              <w:rPr>
                <w:lang w:val="en-AU"/>
              </w:rPr>
            </w:pPr>
          </w:p>
        </w:tc>
      </w:tr>
      <w:tr w:rsidR="00226152" w14:paraId="1A4AFFE6" w14:textId="77777777" w:rsidTr="00987C99">
        <w:tc>
          <w:tcPr>
            <w:tcW w:w="2407" w:type="dxa"/>
            <w:shd w:val="clear" w:color="auto" w:fill="D9F5FF" w:themeFill="accent1" w:themeFillTint="1A"/>
          </w:tcPr>
          <w:p w14:paraId="15148AFA" w14:textId="31CA7606" w:rsidR="00226152" w:rsidRDefault="00226152" w:rsidP="00226152">
            <w:pPr>
              <w:pStyle w:val="AABT"/>
              <w:numPr>
                <w:ilvl w:val="0"/>
                <w:numId w:val="0"/>
              </w:numPr>
              <w:rPr>
                <w:lang w:val="en-AU"/>
              </w:rPr>
            </w:pPr>
            <w:r w:rsidRPr="001D44E5">
              <w:t>Contact number:</w:t>
            </w:r>
          </w:p>
        </w:tc>
        <w:tc>
          <w:tcPr>
            <w:tcW w:w="7221" w:type="dxa"/>
            <w:gridSpan w:val="2"/>
          </w:tcPr>
          <w:p w14:paraId="502443D4" w14:textId="77777777" w:rsidR="00226152" w:rsidRDefault="00226152" w:rsidP="00226152">
            <w:pPr>
              <w:pStyle w:val="AABT"/>
              <w:numPr>
                <w:ilvl w:val="0"/>
                <w:numId w:val="0"/>
              </w:numPr>
              <w:rPr>
                <w:lang w:val="en-AU"/>
              </w:rPr>
            </w:pPr>
          </w:p>
        </w:tc>
      </w:tr>
      <w:tr w:rsidR="00226152" w14:paraId="27E1ED67" w14:textId="77777777" w:rsidTr="00987C99">
        <w:tc>
          <w:tcPr>
            <w:tcW w:w="2407" w:type="dxa"/>
            <w:shd w:val="clear" w:color="auto" w:fill="D9F5FF" w:themeFill="accent1" w:themeFillTint="1A"/>
          </w:tcPr>
          <w:p w14:paraId="2BBDC8FC" w14:textId="3F34EF56" w:rsidR="00226152" w:rsidRDefault="00226152" w:rsidP="00226152">
            <w:pPr>
              <w:pStyle w:val="AABT"/>
              <w:numPr>
                <w:ilvl w:val="0"/>
                <w:numId w:val="0"/>
              </w:numPr>
              <w:rPr>
                <w:lang w:val="en-AU"/>
              </w:rPr>
            </w:pPr>
            <w:r w:rsidRPr="001D44E5">
              <w:t xml:space="preserve">Date </w:t>
            </w:r>
            <w:r w:rsidR="00FC4298">
              <w:t>(</w:t>
            </w:r>
            <w:r w:rsidRPr="001D44E5">
              <w:t>dd/mm/yyyy</w:t>
            </w:r>
            <w:r w:rsidR="00FC4298">
              <w:t>)</w:t>
            </w:r>
            <w:r w:rsidRPr="001D44E5">
              <w:t>:</w:t>
            </w:r>
          </w:p>
        </w:tc>
        <w:tc>
          <w:tcPr>
            <w:tcW w:w="7221" w:type="dxa"/>
            <w:gridSpan w:val="2"/>
          </w:tcPr>
          <w:p w14:paraId="2AD426D1" w14:textId="326A3D7C" w:rsidR="00226152" w:rsidRDefault="00226152" w:rsidP="00226152">
            <w:pPr>
              <w:pStyle w:val="AABT"/>
              <w:numPr>
                <w:ilvl w:val="0"/>
                <w:numId w:val="0"/>
              </w:numPr>
              <w:rPr>
                <w:lang w:val="en-AU"/>
              </w:rPr>
            </w:pPr>
            <w:r w:rsidRPr="00226152">
              <w:rPr>
                <w:lang w:val="en-AU"/>
              </w:rPr>
              <w:t>____/____/________</w:t>
            </w:r>
          </w:p>
        </w:tc>
      </w:tr>
    </w:tbl>
    <w:p w14:paraId="14B38C6C" w14:textId="77777777" w:rsidR="005D4A64" w:rsidRPr="005D4A64" w:rsidRDefault="005D4A64" w:rsidP="005D4A64"/>
    <w:sectPr w:rsidR="005D4A64" w:rsidRPr="005D4A64" w:rsidSect="00701E7B">
      <w:headerReference w:type="default" r:id="rId11"/>
      <w:footerReference w:type="default" r:id="rId12"/>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89ED6" w14:textId="77777777" w:rsidR="00A25908" w:rsidRDefault="00A25908" w:rsidP="0072490C">
      <w:pPr>
        <w:spacing w:after="0" w:line="240" w:lineRule="auto"/>
      </w:pPr>
      <w:r>
        <w:separator/>
      </w:r>
    </w:p>
  </w:endnote>
  <w:endnote w:type="continuationSeparator" w:id="0">
    <w:p w14:paraId="0A56C8C6" w14:textId="77777777" w:rsidR="00A25908" w:rsidRDefault="00A25908" w:rsidP="00724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Microsoft JhengHei">
    <w:panose1 w:val="020B0604030504040204"/>
    <w:charset w:val="88"/>
    <w:family w:val="swiss"/>
    <w:pitch w:val="variable"/>
    <w:sig w:usb0="000002A7" w:usb1="28CF4400" w:usb2="00000016" w:usb3="00000000" w:csb0="00100009" w:csb1="00000000"/>
  </w:font>
  <w:font w:name="Arial Bold">
    <w:panose1 w:val="00000000000000000000"/>
    <w:charset w:val="00"/>
    <w:family w:val="roman"/>
    <w:notTrueType/>
    <w:pitch w:val="default"/>
  </w:font>
  <w:font w:name="Kalinga">
    <w:charset w:val="00"/>
    <w:family w:val="swiss"/>
    <w:pitch w:val="variable"/>
    <w:sig w:usb0="0008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A86B6" w14:textId="6499DA20" w:rsidR="00860DF8" w:rsidRDefault="003B01F3">
    <w:pPr>
      <w:pStyle w:val="Footer"/>
    </w:pPr>
    <w:r>
      <w:rPr>
        <w:noProof/>
      </w:rPr>
      <mc:AlternateContent>
        <mc:Choice Requires="wps">
          <w:drawing>
            <wp:anchor distT="0" distB="0" distL="114300" distR="114300" simplePos="0" relativeHeight="251665408" behindDoc="0" locked="0" layoutInCell="1" allowOverlap="1" wp14:anchorId="7D51DAAF" wp14:editId="18727178">
              <wp:simplePos x="0" y="0"/>
              <wp:positionH relativeFrom="column">
                <wp:posOffset>-756666</wp:posOffset>
              </wp:positionH>
              <wp:positionV relativeFrom="paragraph">
                <wp:posOffset>-20015</wp:posOffset>
              </wp:positionV>
              <wp:extent cx="7633233" cy="635000"/>
              <wp:effectExtent l="0" t="0" r="6350" b="0"/>
              <wp:wrapNone/>
              <wp:docPr id="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33233" cy="635000"/>
                      </a:xfrm>
                      <a:prstGeom prst="rect">
                        <a:avLst/>
                      </a:prstGeom>
                      <a:gradFill>
                        <a:gsLst>
                          <a:gs pos="0">
                            <a:schemeClr val="accent3">
                              <a:lumMod val="60000"/>
                              <a:lumOff val="40000"/>
                            </a:schemeClr>
                          </a:gs>
                          <a:gs pos="36000">
                            <a:schemeClr val="accent3"/>
                          </a:gs>
                        </a:gsLst>
                        <a:lin ang="13500000" scaled="1"/>
                      </a:gradFill>
                      <a:ln>
                        <a:noFill/>
                      </a:ln>
                    </wps:spPr>
                    <wps:txbx>
                      <w:txbxContent>
                        <w:p w14:paraId="694058C1" w14:textId="697DCEA0" w:rsidR="003B01F3" w:rsidRPr="00996CF6" w:rsidRDefault="005D4A64" w:rsidP="003B01F3">
                          <w:pPr>
                            <w:pStyle w:val="AAFooter"/>
                            <w:ind w:left="992"/>
                          </w:pPr>
                          <w:fldSimple w:instr=" FILENAME   \* MERGEFORMAT ">
                            <w:r>
                              <w:t>Health United SD - CG SF2 ICT Responsible Use Agreement V1.0 (ID 211048)</w:t>
                            </w:r>
                          </w:fldSimple>
                          <w:r w:rsidR="003B01F3" w:rsidRPr="006920D8">
                            <w:br/>
                            <w:t>©</w:t>
                          </w:r>
                          <w:r w:rsidR="003B01F3">
                            <w:t xml:space="preserve"> 202</w:t>
                          </w:r>
                          <w:r w:rsidR="005E1CEB">
                            <w:t>4</w:t>
                          </w:r>
                          <w:r w:rsidR="003B01F3">
                            <w:t xml:space="preserve"> Eduworks Resources</w:t>
                          </w:r>
                          <w:r w:rsidR="003B01F3">
                            <w:tab/>
                          </w:r>
                          <w:r w:rsidR="003B01F3" w:rsidRPr="006920D8">
                            <w:t xml:space="preserve">Page </w:t>
                          </w:r>
                          <w:r w:rsidR="003B01F3" w:rsidRPr="006920D8">
                            <w:fldChar w:fldCharType="begin"/>
                          </w:r>
                          <w:r w:rsidR="003B01F3" w:rsidRPr="006920D8">
                            <w:instrText xml:space="preserve"> PAGE   \* MERGEFORMAT </w:instrText>
                          </w:r>
                          <w:r w:rsidR="003B01F3" w:rsidRPr="006920D8">
                            <w:fldChar w:fldCharType="separate"/>
                          </w:r>
                          <w:r w:rsidR="003B01F3">
                            <w:t>13</w:t>
                          </w:r>
                          <w:r w:rsidR="003B01F3" w:rsidRPr="006920D8">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51DAAF" id="_x0000_t202" coordsize="21600,21600" o:spt="202" path="m,l,21600r21600,l21600,xe">
              <v:stroke joinstyle="miter"/>
              <v:path gradientshapeok="t" o:connecttype="rect"/>
            </v:shapetype>
            <v:shape id="Text Box 17" o:spid="_x0000_s1026" type="#_x0000_t202" style="position:absolute;margin-left:-59.6pt;margin-top:-1.6pt;width:601.05pt;height:5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" fillcolor="#f9b379 [1942]" stroked="f">
              <v:fill color2="#f58220 [3206]" angle="225" colors="0 #f9b479;23593f #f58220" focus="100%" type="gradient"/>
              <v:textbox>
                <w:txbxContent>
                  <w:p w14:paraId="694058C1" w14:textId="697DCEA0" w:rsidR="003B01F3" w:rsidRPr="00996CF6" w:rsidRDefault="00000000" w:rsidP="003B01F3">
                    <w:pPr>
                      <w:pStyle w:val="AAFooter"/>
                      <w:ind w:left="992"/>
                    </w:pPr>
                    <w:fldSimple w:instr=" FILENAME   \* MERGEFORMAT ">
                      <w:r w:rsidR="005D4A64">
                        <w:t>Health United SD - CG SF2 ICT Responsible Use Agreement V1.0 (ID 211048)</w:t>
                      </w:r>
                    </w:fldSimple>
                    <w:r w:rsidR="003B01F3" w:rsidRPr="006920D8">
                      <w:br/>
                      <w:t>©</w:t>
                    </w:r>
                    <w:r w:rsidR="003B01F3">
                      <w:t xml:space="preserve"> 202</w:t>
                    </w:r>
                    <w:r w:rsidR="005E1CEB">
                      <w:t>4</w:t>
                    </w:r>
                    <w:r w:rsidR="003B01F3">
                      <w:t xml:space="preserve"> Eduworks Resources</w:t>
                    </w:r>
                    <w:r w:rsidR="003B01F3">
                      <w:tab/>
                    </w:r>
                    <w:r w:rsidR="003B01F3" w:rsidRPr="006920D8">
                      <w:t xml:space="preserve">Page </w:t>
                    </w:r>
                    <w:r w:rsidR="003B01F3" w:rsidRPr="006920D8">
                      <w:fldChar w:fldCharType="begin"/>
                    </w:r>
                    <w:r w:rsidR="003B01F3" w:rsidRPr="006920D8">
                      <w:instrText xml:space="preserve"> PAGE   \* MERGEFORMAT </w:instrText>
                    </w:r>
                    <w:r w:rsidR="003B01F3" w:rsidRPr="006920D8">
                      <w:fldChar w:fldCharType="separate"/>
                    </w:r>
                    <w:r w:rsidR="003B01F3">
                      <w:t>13</w:t>
                    </w:r>
                    <w:r w:rsidR="003B01F3" w:rsidRPr="006920D8">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B9B792" w14:textId="77777777" w:rsidR="00A25908" w:rsidRDefault="00A25908" w:rsidP="0072490C">
      <w:pPr>
        <w:spacing w:after="0" w:line="240" w:lineRule="auto"/>
      </w:pPr>
      <w:r>
        <w:separator/>
      </w:r>
    </w:p>
  </w:footnote>
  <w:footnote w:type="continuationSeparator" w:id="0">
    <w:p w14:paraId="03C082F8" w14:textId="77777777" w:rsidR="00A25908" w:rsidRDefault="00A25908" w:rsidP="007249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C0E0C" w14:textId="19B84B80" w:rsidR="002F17E6" w:rsidRDefault="005B24D1" w:rsidP="002F17E6">
    <w:pPr>
      <w:pStyle w:val="AASOHeader"/>
    </w:pPr>
    <w:r>
      <w:rPr>
        <w:noProof/>
      </w:rPr>
      <w:drawing>
        <wp:anchor distT="0" distB="0" distL="114300" distR="114300" simplePos="0" relativeHeight="251667456" behindDoc="1" locked="0" layoutInCell="1" allowOverlap="1" wp14:anchorId="6E1FD241" wp14:editId="18C6141F">
          <wp:simplePos x="0" y="0"/>
          <wp:positionH relativeFrom="column">
            <wp:posOffset>4966970</wp:posOffset>
          </wp:positionH>
          <wp:positionV relativeFrom="paragraph">
            <wp:posOffset>-557860</wp:posOffset>
          </wp:positionV>
          <wp:extent cx="1524000" cy="1119067"/>
          <wp:effectExtent l="0" t="0" r="0" b="5080"/>
          <wp:wrapNone/>
          <wp:docPr id="967688034" name="Picture 1" descr="A logo with colorful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688034" name="Picture 1" descr="A logo with colorful square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4000" cy="1119067"/>
                  </a:xfrm>
                  <a:prstGeom prst="rect">
                    <a:avLst/>
                  </a:prstGeom>
                  <a:noFill/>
                </pic:spPr>
              </pic:pic>
            </a:graphicData>
          </a:graphic>
          <wp14:sizeRelH relativeFrom="page">
            <wp14:pctWidth>0</wp14:pctWidth>
          </wp14:sizeRelH>
          <wp14:sizeRelV relativeFrom="page">
            <wp14:pctHeight>0</wp14:pctHeight>
          </wp14:sizeRelV>
        </wp:anchor>
      </w:drawing>
    </w:r>
    <w:r w:rsidR="005D4A64" w:rsidRPr="005D4A64">
      <w:rPr>
        <w:noProof/>
      </w:rPr>
      <w:t>ICT Responsible Use Agreement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63EDB"/>
    <w:multiLevelType w:val="hybridMultilevel"/>
    <w:tmpl w:val="B9380C4A"/>
    <w:lvl w:ilvl="0" w:tplc="0C09000F">
      <w:start w:val="1"/>
      <w:numFmt w:val="decimal"/>
      <w:pStyle w:val="AABTCheckbox"/>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7537305"/>
    <w:multiLevelType w:val="hybridMultilevel"/>
    <w:tmpl w:val="DF8CBA96"/>
    <w:lvl w:ilvl="0" w:tplc="C40A348C">
      <w:start w:val="1"/>
      <w:numFmt w:val="bullet"/>
      <w:pStyle w:val="AABul219"/>
      <w:lvlText w:val=""/>
      <w:lvlJc w:val="left"/>
      <w:pPr>
        <w:ind w:left="357" w:hanging="357"/>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7EA1D6B"/>
    <w:multiLevelType w:val="hybridMultilevel"/>
    <w:tmpl w:val="60CAA4E0"/>
    <w:lvl w:ilvl="0" w:tplc="C862F080">
      <w:start w:val="1"/>
      <w:numFmt w:val="lowerLetter"/>
      <w:pStyle w:val="AABTab"/>
      <w:lvlText w:val="%1)"/>
      <w:lvlJc w:val="left"/>
      <w:pPr>
        <w:ind w:left="357" w:hanging="35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BEB3A07"/>
    <w:multiLevelType w:val="hybridMultilevel"/>
    <w:tmpl w:val="74DA5BF0"/>
    <w:lvl w:ilvl="0" w:tplc="7278CA2E">
      <w:start w:val="1"/>
      <w:numFmt w:val="bullet"/>
      <w:pStyle w:val="AACheckbox127"/>
      <w:lvlText w:val="o"/>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04666C7"/>
    <w:multiLevelType w:val="hybridMultilevel"/>
    <w:tmpl w:val="E8465FD0"/>
    <w:lvl w:ilvl="0" w:tplc="460C9A64">
      <w:start w:val="1"/>
      <w:numFmt w:val="lowerLetter"/>
      <w:pStyle w:val="AAAnsab"/>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5" w15:restartNumberingAfterBreak="0">
    <w:nsid w:val="21E6222B"/>
    <w:multiLevelType w:val="hybridMultilevel"/>
    <w:tmpl w:val="D60AC924"/>
    <w:lvl w:ilvl="0" w:tplc="19C03ADA">
      <w:start w:val="1"/>
      <w:numFmt w:val="lowerLetter"/>
      <w:pStyle w:val="AABTab63"/>
      <w:lvlText w:val="%1)"/>
      <w:lvlJc w:val="left"/>
      <w:pPr>
        <w:ind w:left="360" w:hanging="3"/>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 w15:restartNumberingAfterBreak="0">
    <w:nsid w:val="24FB7725"/>
    <w:multiLevelType w:val="hybridMultilevel"/>
    <w:tmpl w:val="FB7EC1C4"/>
    <w:lvl w:ilvl="0" w:tplc="F5045370">
      <w:start w:val="1"/>
      <w:numFmt w:val="bullet"/>
      <w:pStyle w:val="AABul2127"/>
      <w:lvlText w:val=""/>
      <w:lvlJc w:val="left"/>
      <w:pPr>
        <w:ind w:left="357" w:firstLine="363"/>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6512F8B"/>
    <w:multiLevelType w:val="multilevel"/>
    <w:tmpl w:val="4384A7C4"/>
    <w:lvl w:ilvl="0">
      <w:start w:val="1"/>
      <w:numFmt w:val="none"/>
      <w:pStyle w:val="AABT"/>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6CE56EC"/>
    <w:multiLevelType w:val="hybridMultilevel"/>
    <w:tmpl w:val="96E6765A"/>
    <w:lvl w:ilvl="0" w:tplc="00D8DF72">
      <w:start w:val="1"/>
      <w:numFmt w:val="bullet"/>
      <w:pStyle w:val="AABTBul1"/>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06F5B22"/>
    <w:multiLevelType w:val="hybridMultilevel"/>
    <w:tmpl w:val="CC2663AE"/>
    <w:lvl w:ilvl="0" w:tplc="6FA0AF18">
      <w:start w:val="1"/>
      <w:numFmt w:val="bullet"/>
      <w:pStyle w:val="AACheckbox"/>
      <w:lvlText w:val=""/>
      <w:lvlJc w:val="left"/>
      <w:pPr>
        <w:ind w:left="357" w:firstLine="0"/>
      </w:pPr>
      <w:rPr>
        <w:rFonts w:ascii="Wingdings" w:hAnsi="Wingding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0" w15:restartNumberingAfterBreak="0">
    <w:nsid w:val="314D1683"/>
    <w:multiLevelType w:val="multilevel"/>
    <w:tmpl w:val="1654EB36"/>
    <w:styleLink w:val="BodyTextNumbering"/>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6FA48F2"/>
    <w:multiLevelType w:val="hybridMultilevel"/>
    <w:tmpl w:val="18BA0122"/>
    <w:lvl w:ilvl="0" w:tplc="E870C248">
      <w:start w:val="1"/>
      <w:numFmt w:val="bullet"/>
      <w:pStyle w:val="AAAnsBul263"/>
      <w:lvlText w:val="–"/>
      <w:lvlJc w:val="left"/>
      <w:pPr>
        <w:ind w:left="1077" w:hanging="360"/>
      </w:pPr>
      <w:rPr>
        <w:rFonts w:ascii="Arial" w:hAnsi="Arial" w:hint="default"/>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12" w15:restartNumberingAfterBreak="0">
    <w:nsid w:val="3AC317DD"/>
    <w:multiLevelType w:val="hybridMultilevel"/>
    <w:tmpl w:val="D93EA1AC"/>
    <w:lvl w:ilvl="0" w:tplc="D87A577E">
      <w:start w:val="1"/>
      <w:numFmt w:val="bullet"/>
      <w:pStyle w:val="AABul163"/>
      <w:lvlText w:val=""/>
      <w:lvlJc w:val="left"/>
      <w:pPr>
        <w:ind w:left="357" w:firstLine="0"/>
      </w:pPr>
      <w:rPr>
        <w:rFonts w:ascii="Wingdings" w:hAnsi="Wingdings" w:hint="default"/>
        <w:color w:val="auto"/>
        <w:sz w:val="20"/>
        <w:szCs w:val="20"/>
      </w:rPr>
    </w:lvl>
    <w:lvl w:ilvl="1" w:tplc="0C090003" w:tentative="1">
      <w:start w:val="1"/>
      <w:numFmt w:val="bullet"/>
      <w:lvlText w:val="o"/>
      <w:lvlJc w:val="left"/>
      <w:pPr>
        <w:ind w:left="1083" w:hanging="360"/>
      </w:pPr>
      <w:rPr>
        <w:rFonts w:ascii="Courier New" w:hAnsi="Courier New" w:cs="Courier New" w:hint="default"/>
      </w:rPr>
    </w:lvl>
    <w:lvl w:ilvl="2" w:tplc="0C090005" w:tentative="1">
      <w:start w:val="1"/>
      <w:numFmt w:val="bullet"/>
      <w:lvlText w:val=""/>
      <w:lvlJc w:val="left"/>
      <w:pPr>
        <w:ind w:left="1803" w:hanging="360"/>
      </w:pPr>
      <w:rPr>
        <w:rFonts w:ascii="Wingdings" w:hAnsi="Wingdings" w:hint="default"/>
      </w:rPr>
    </w:lvl>
    <w:lvl w:ilvl="3" w:tplc="0C090001" w:tentative="1">
      <w:start w:val="1"/>
      <w:numFmt w:val="bullet"/>
      <w:lvlText w:val=""/>
      <w:lvlJc w:val="left"/>
      <w:pPr>
        <w:ind w:left="2523" w:hanging="360"/>
      </w:pPr>
      <w:rPr>
        <w:rFonts w:ascii="Symbol" w:hAnsi="Symbol" w:hint="default"/>
      </w:rPr>
    </w:lvl>
    <w:lvl w:ilvl="4" w:tplc="0C090003" w:tentative="1">
      <w:start w:val="1"/>
      <w:numFmt w:val="bullet"/>
      <w:lvlText w:val="o"/>
      <w:lvlJc w:val="left"/>
      <w:pPr>
        <w:ind w:left="3243" w:hanging="360"/>
      </w:pPr>
      <w:rPr>
        <w:rFonts w:ascii="Courier New" w:hAnsi="Courier New" w:cs="Courier New" w:hint="default"/>
      </w:rPr>
    </w:lvl>
    <w:lvl w:ilvl="5" w:tplc="0C090005" w:tentative="1">
      <w:start w:val="1"/>
      <w:numFmt w:val="bullet"/>
      <w:lvlText w:val=""/>
      <w:lvlJc w:val="left"/>
      <w:pPr>
        <w:ind w:left="3963" w:hanging="360"/>
      </w:pPr>
      <w:rPr>
        <w:rFonts w:ascii="Wingdings" w:hAnsi="Wingdings" w:hint="default"/>
      </w:rPr>
    </w:lvl>
    <w:lvl w:ilvl="6" w:tplc="0C090001" w:tentative="1">
      <w:start w:val="1"/>
      <w:numFmt w:val="bullet"/>
      <w:lvlText w:val=""/>
      <w:lvlJc w:val="left"/>
      <w:pPr>
        <w:ind w:left="4683" w:hanging="360"/>
      </w:pPr>
      <w:rPr>
        <w:rFonts w:ascii="Symbol" w:hAnsi="Symbol" w:hint="default"/>
      </w:rPr>
    </w:lvl>
    <w:lvl w:ilvl="7" w:tplc="0C090003" w:tentative="1">
      <w:start w:val="1"/>
      <w:numFmt w:val="bullet"/>
      <w:lvlText w:val="o"/>
      <w:lvlJc w:val="left"/>
      <w:pPr>
        <w:ind w:left="5403" w:hanging="360"/>
      </w:pPr>
      <w:rPr>
        <w:rFonts w:ascii="Courier New" w:hAnsi="Courier New" w:cs="Courier New" w:hint="default"/>
      </w:rPr>
    </w:lvl>
    <w:lvl w:ilvl="8" w:tplc="0C090005" w:tentative="1">
      <w:start w:val="1"/>
      <w:numFmt w:val="bullet"/>
      <w:lvlText w:val=""/>
      <w:lvlJc w:val="left"/>
      <w:pPr>
        <w:ind w:left="6123" w:hanging="360"/>
      </w:pPr>
      <w:rPr>
        <w:rFonts w:ascii="Wingdings" w:hAnsi="Wingdings" w:hint="default"/>
      </w:rPr>
    </w:lvl>
  </w:abstractNum>
  <w:abstractNum w:abstractNumId="13" w15:restartNumberingAfterBreak="0">
    <w:nsid w:val="3C345A2A"/>
    <w:multiLevelType w:val="hybridMultilevel"/>
    <w:tmpl w:val="D3586E58"/>
    <w:lvl w:ilvl="0" w:tplc="8DD81A52">
      <w:start w:val="1"/>
      <w:numFmt w:val="bullet"/>
      <w:pStyle w:val="AABul1"/>
      <w:lvlText w:val=""/>
      <w:lvlJc w:val="left"/>
      <w:pPr>
        <w:ind w:left="357" w:hanging="357"/>
      </w:pPr>
      <w:rPr>
        <w:rFonts w:ascii="Wingdings" w:hAnsi="Wingding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FAA793D"/>
    <w:multiLevelType w:val="hybridMultilevel"/>
    <w:tmpl w:val="537AE0C2"/>
    <w:lvl w:ilvl="0" w:tplc="1CCAD2C2">
      <w:start w:val="1"/>
      <w:numFmt w:val="decimal"/>
      <w:pStyle w:val="AABTNumList63"/>
      <w:lvlText w:val="%1."/>
      <w:lvlJc w:val="left"/>
      <w:pPr>
        <w:ind w:left="357" w:hanging="35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1BF5CBF"/>
    <w:multiLevelType w:val="hybridMultilevel"/>
    <w:tmpl w:val="CA9C5E64"/>
    <w:lvl w:ilvl="0" w:tplc="ACE2CEDE">
      <w:start w:val="1"/>
      <w:numFmt w:val="decimal"/>
      <w:pStyle w:val="AABTNumList127"/>
      <w:lvlText w:val="%1."/>
      <w:lvlJc w:val="left"/>
      <w:pPr>
        <w:ind w:left="357" w:firstLine="363"/>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25A0631"/>
    <w:multiLevelType w:val="hybridMultilevel"/>
    <w:tmpl w:val="C554C76A"/>
    <w:lvl w:ilvl="0" w:tplc="A0C42346">
      <w:start w:val="1"/>
      <w:numFmt w:val="bullet"/>
      <w:pStyle w:val="AAAnsBul"/>
      <w:lvlText w:val=""/>
      <w:lvlJc w:val="left"/>
      <w:pPr>
        <w:ind w:left="1440" w:hanging="360"/>
      </w:pPr>
      <w:rPr>
        <w:rFonts w:ascii="Wingdings" w:hAnsi="Wingding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7" w15:restartNumberingAfterBreak="0">
    <w:nsid w:val="529617BA"/>
    <w:multiLevelType w:val="hybridMultilevel"/>
    <w:tmpl w:val="4F8E8090"/>
    <w:lvl w:ilvl="0" w:tplc="B8E26CD2">
      <w:start w:val="1"/>
      <w:numFmt w:val="bullet"/>
      <w:pStyle w:val="AABul263"/>
      <w:lvlText w:val=""/>
      <w:lvlJc w:val="left"/>
      <w:pPr>
        <w:ind w:left="1434" w:hanging="360"/>
      </w:pPr>
      <w:rPr>
        <w:rFonts w:ascii="Symbol" w:hAnsi="Symbol"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8" w15:restartNumberingAfterBreak="0">
    <w:nsid w:val="53A23DAE"/>
    <w:multiLevelType w:val="hybridMultilevel"/>
    <w:tmpl w:val="5338119C"/>
    <w:lvl w:ilvl="0" w:tplc="D3B2F85C">
      <w:start w:val="1"/>
      <w:numFmt w:val="bullet"/>
      <w:pStyle w:val="AACheckbox63"/>
      <w:lvlText w:val="o"/>
      <w:lvlJc w:val="left"/>
      <w:pPr>
        <w:ind w:left="1434" w:hanging="360"/>
      </w:pPr>
      <w:rPr>
        <w:rFonts w:ascii="Wingdings" w:hAnsi="Wingdings"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9" w15:restartNumberingAfterBreak="0">
    <w:nsid w:val="60FA2099"/>
    <w:multiLevelType w:val="hybridMultilevel"/>
    <w:tmpl w:val="8E829012"/>
    <w:lvl w:ilvl="0" w:tplc="892867A8">
      <w:start w:val="1"/>
      <w:numFmt w:val="bullet"/>
      <w:pStyle w:val="AABul1127"/>
      <w:lvlText w:val=""/>
      <w:lvlJc w:val="left"/>
      <w:pPr>
        <w:ind w:left="357" w:firstLine="363"/>
      </w:pPr>
      <w:rPr>
        <w:rFonts w:ascii="Wingdings" w:hAnsi="Wingdings" w:hint="default"/>
        <w:color w:val="auto"/>
        <w:sz w:val="20"/>
        <w:szCs w:val="2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3394D48"/>
    <w:multiLevelType w:val="hybridMultilevel"/>
    <w:tmpl w:val="0DEC5E18"/>
    <w:lvl w:ilvl="0" w:tplc="1302A04C">
      <w:start w:val="1"/>
      <w:numFmt w:val="lowerLetter"/>
      <w:pStyle w:val="AABTab127"/>
      <w:lvlText w:val="%1)"/>
      <w:lvlJc w:val="left"/>
      <w:pPr>
        <w:ind w:left="357" w:firstLine="363"/>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1" w15:restartNumberingAfterBreak="0">
    <w:nsid w:val="6A0762A5"/>
    <w:multiLevelType w:val="hybridMultilevel"/>
    <w:tmpl w:val="6812D3F4"/>
    <w:lvl w:ilvl="0" w:tplc="D2F23DCA">
      <w:start w:val="1"/>
      <w:numFmt w:val="decimal"/>
      <w:pStyle w:val="AAAnsNumList"/>
      <w:lvlText w:val="%1."/>
      <w:lvlJc w:val="left"/>
      <w:pPr>
        <w:ind w:left="1077" w:hanging="360"/>
      </w:pPr>
    </w:lvl>
    <w:lvl w:ilvl="1" w:tplc="0C090019" w:tentative="1">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abstractNum w:abstractNumId="22" w15:restartNumberingAfterBreak="0">
    <w:nsid w:val="6C193E3B"/>
    <w:multiLevelType w:val="hybridMultilevel"/>
    <w:tmpl w:val="3A1A5AB0"/>
    <w:lvl w:ilvl="0" w:tplc="92FE8060">
      <w:start w:val="1"/>
      <w:numFmt w:val="lowerLetter"/>
      <w:pStyle w:val="AAAnsab127"/>
      <w:lvlText w:val="%1)"/>
      <w:lvlJc w:val="left"/>
      <w:pPr>
        <w:ind w:left="357" w:firstLine="363"/>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3" w15:restartNumberingAfterBreak="0">
    <w:nsid w:val="7F0F3405"/>
    <w:multiLevelType w:val="hybridMultilevel"/>
    <w:tmpl w:val="9E8ABDBC"/>
    <w:lvl w:ilvl="0" w:tplc="5FE0A846">
      <w:start w:val="1"/>
      <w:numFmt w:val="bullet"/>
      <w:pStyle w:val="AAAnsChecklist2Checkbox127"/>
      <w:lvlText w:val=""/>
      <w:lvlJc w:val="left"/>
      <w:pPr>
        <w:ind w:left="1797" w:hanging="360"/>
      </w:pPr>
      <w:rPr>
        <w:rFonts w:ascii="Wingdings" w:hAnsi="Wingdings" w:hint="default"/>
        <w:color w:val="FF0000"/>
        <w:sz w:val="16"/>
        <w:szCs w:val="16"/>
      </w:rPr>
    </w:lvl>
    <w:lvl w:ilvl="1" w:tplc="0C090003" w:tentative="1">
      <w:start w:val="1"/>
      <w:numFmt w:val="bullet"/>
      <w:lvlText w:val="o"/>
      <w:lvlJc w:val="left"/>
      <w:pPr>
        <w:ind w:left="2517" w:hanging="360"/>
      </w:pPr>
      <w:rPr>
        <w:rFonts w:ascii="Courier New" w:hAnsi="Courier New" w:cs="Courier New" w:hint="default"/>
      </w:rPr>
    </w:lvl>
    <w:lvl w:ilvl="2" w:tplc="0C090005" w:tentative="1">
      <w:start w:val="1"/>
      <w:numFmt w:val="bullet"/>
      <w:lvlText w:val=""/>
      <w:lvlJc w:val="left"/>
      <w:pPr>
        <w:ind w:left="3237" w:hanging="360"/>
      </w:pPr>
      <w:rPr>
        <w:rFonts w:ascii="Wingdings" w:hAnsi="Wingdings" w:hint="default"/>
      </w:rPr>
    </w:lvl>
    <w:lvl w:ilvl="3" w:tplc="0C090001" w:tentative="1">
      <w:start w:val="1"/>
      <w:numFmt w:val="bullet"/>
      <w:lvlText w:val=""/>
      <w:lvlJc w:val="left"/>
      <w:pPr>
        <w:ind w:left="3957" w:hanging="360"/>
      </w:pPr>
      <w:rPr>
        <w:rFonts w:ascii="Symbol" w:hAnsi="Symbol" w:hint="default"/>
      </w:rPr>
    </w:lvl>
    <w:lvl w:ilvl="4" w:tplc="0C090003" w:tentative="1">
      <w:start w:val="1"/>
      <w:numFmt w:val="bullet"/>
      <w:lvlText w:val="o"/>
      <w:lvlJc w:val="left"/>
      <w:pPr>
        <w:ind w:left="4677" w:hanging="360"/>
      </w:pPr>
      <w:rPr>
        <w:rFonts w:ascii="Courier New" w:hAnsi="Courier New" w:cs="Courier New" w:hint="default"/>
      </w:rPr>
    </w:lvl>
    <w:lvl w:ilvl="5" w:tplc="0C090005" w:tentative="1">
      <w:start w:val="1"/>
      <w:numFmt w:val="bullet"/>
      <w:lvlText w:val=""/>
      <w:lvlJc w:val="left"/>
      <w:pPr>
        <w:ind w:left="5397" w:hanging="360"/>
      </w:pPr>
      <w:rPr>
        <w:rFonts w:ascii="Wingdings" w:hAnsi="Wingdings" w:hint="default"/>
      </w:rPr>
    </w:lvl>
    <w:lvl w:ilvl="6" w:tplc="0C090001" w:tentative="1">
      <w:start w:val="1"/>
      <w:numFmt w:val="bullet"/>
      <w:lvlText w:val=""/>
      <w:lvlJc w:val="left"/>
      <w:pPr>
        <w:ind w:left="6117" w:hanging="360"/>
      </w:pPr>
      <w:rPr>
        <w:rFonts w:ascii="Symbol" w:hAnsi="Symbol" w:hint="default"/>
      </w:rPr>
    </w:lvl>
    <w:lvl w:ilvl="7" w:tplc="0C090003" w:tentative="1">
      <w:start w:val="1"/>
      <w:numFmt w:val="bullet"/>
      <w:lvlText w:val="o"/>
      <w:lvlJc w:val="left"/>
      <w:pPr>
        <w:ind w:left="6837" w:hanging="360"/>
      </w:pPr>
      <w:rPr>
        <w:rFonts w:ascii="Courier New" w:hAnsi="Courier New" w:cs="Courier New" w:hint="default"/>
      </w:rPr>
    </w:lvl>
    <w:lvl w:ilvl="8" w:tplc="0C090005" w:tentative="1">
      <w:start w:val="1"/>
      <w:numFmt w:val="bullet"/>
      <w:lvlText w:val=""/>
      <w:lvlJc w:val="left"/>
      <w:pPr>
        <w:ind w:left="7557" w:hanging="360"/>
      </w:pPr>
      <w:rPr>
        <w:rFonts w:ascii="Wingdings" w:hAnsi="Wingdings" w:hint="default"/>
      </w:rPr>
    </w:lvl>
  </w:abstractNum>
  <w:num w:numId="1" w16cid:durableId="942419155">
    <w:abstractNumId w:val="0"/>
  </w:num>
  <w:num w:numId="2" w16cid:durableId="1049767643">
    <w:abstractNumId w:val="13"/>
  </w:num>
  <w:num w:numId="3" w16cid:durableId="405761103">
    <w:abstractNumId w:val="10"/>
  </w:num>
  <w:num w:numId="4" w16cid:durableId="1163471714">
    <w:abstractNumId w:val="2"/>
  </w:num>
  <w:num w:numId="5" w16cid:durableId="1701126731">
    <w:abstractNumId w:val="5"/>
  </w:num>
  <w:num w:numId="6" w16cid:durableId="345133806">
    <w:abstractNumId w:val="9"/>
  </w:num>
  <w:num w:numId="7" w16cid:durableId="1352031372">
    <w:abstractNumId w:val="12"/>
  </w:num>
  <w:num w:numId="8" w16cid:durableId="1792702880">
    <w:abstractNumId w:val="1"/>
  </w:num>
  <w:num w:numId="9" w16cid:durableId="835345334">
    <w:abstractNumId w:val="17"/>
  </w:num>
  <w:num w:numId="10" w16cid:durableId="360863478">
    <w:abstractNumId w:val="6"/>
  </w:num>
  <w:num w:numId="11" w16cid:durableId="952201706">
    <w:abstractNumId w:val="19"/>
  </w:num>
  <w:num w:numId="12" w16cid:durableId="404186867">
    <w:abstractNumId w:val="20"/>
  </w:num>
  <w:num w:numId="13" w16cid:durableId="2138644911">
    <w:abstractNumId w:val="18"/>
  </w:num>
  <w:num w:numId="14" w16cid:durableId="188178814">
    <w:abstractNumId w:val="3"/>
  </w:num>
  <w:num w:numId="15" w16cid:durableId="1341661079">
    <w:abstractNumId w:val="7"/>
  </w:num>
  <w:num w:numId="16" w16cid:durableId="1986887392">
    <w:abstractNumId w:val="14"/>
  </w:num>
  <w:num w:numId="17" w16cid:durableId="2039161731">
    <w:abstractNumId w:val="15"/>
  </w:num>
  <w:num w:numId="18" w16cid:durableId="689527381">
    <w:abstractNumId w:val="22"/>
  </w:num>
  <w:num w:numId="19" w16cid:durableId="1673679987">
    <w:abstractNumId w:val="4"/>
  </w:num>
  <w:num w:numId="20" w16cid:durableId="166748732">
    <w:abstractNumId w:val="16"/>
  </w:num>
  <w:num w:numId="21" w16cid:durableId="2007200109">
    <w:abstractNumId w:val="11"/>
  </w:num>
  <w:num w:numId="22" w16cid:durableId="1143277487">
    <w:abstractNumId w:val="21"/>
  </w:num>
  <w:num w:numId="23" w16cid:durableId="1342196216">
    <w:abstractNumId w:val="23"/>
  </w:num>
  <w:num w:numId="24" w16cid:durableId="1793203430">
    <w:abstractNumId w:va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cxM7CwNDYzt7Q0sjRX0lEKTi0uzszPAykwNK0FACP+FZAtAAAA"/>
  </w:docVars>
  <w:rsids>
    <w:rsidRoot w:val="008048B8"/>
    <w:rsid w:val="00000DBF"/>
    <w:rsid w:val="00001A5F"/>
    <w:rsid w:val="00021630"/>
    <w:rsid w:val="00024B1C"/>
    <w:rsid w:val="00036074"/>
    <w:rsid w:val="0004741B"/>
    <w:rsid w:val="00053482"/>
    <w:rsid w:val="000624EC"/>
    <w:rsid w:val="0006427C"/>
    <w:rsid w:val="0006703F"/>
    <w:rsid w:val="000719C4"/>
    <w:rsid w:val="000845CD"/>
    <w:rsid w:val="0009518A"/>
    <w:rsid w:val="000A3A86"/>
    <w:rsid w:val="000B4ACB"/>
    <w:rsid w:val="000C0690"/>
    <w:rsid w:val="000C2757"/>
    <w:rsid w:val="000C4110"/>
    <w:rsid w:val="000C7300"/>
    <w:rsid w:val="000E69EC"/>
    <w:rsid w:val="000F70B3"/>
    <w:rsid w:val="000F72DC"/>
    <w:rsid w:val="00107AA2"/>
    <w:rsid w:val="00131BA4"/>
    <w:rsid w:val="001345A1"/>
    <w:rsid w:val="00136824"/>
    <w:rsid w:val="0013743D"/>
    <w:rsid w:val="00146D32"/>
    <w:rsid w:val="0015152E"/>
    <w:rsid w:val="001518AE"/>
    <w:rsid w:val="00153E8D"/>
    <w:rsid w:val="00160962"/>
    <w:rsid w:val="00166C13"/>
    <w:rsid w:val="001701A2"/>
    <w:rsid w:val="00176680"/>
    <w:rsid w:val="0017779B"/>
    <w:rsid w:val="00182F60"/>
    <w:rsid w:val="001842E6"/>
    <w:rsid w:val="00184B83"/>
    <w:rsid w:val="00185DFA"/>
    <w:rsid w:val="001865D3"/>
    <w:rsid w:val="00192527"/>
    <w:rsid w:val="00193303"/>
    <w:rsid w:val="001A2F76"/>
    <w:rsid w:val="001B7490"/>
    <w:rsid w:val="001C1CB1"/>
    <w:rsid w:val="001C402C"/>
    <w:rsid w:val="001D0E60"/>
    <w:rsid w:val="001D1148"/>
    <w:rsid w:val="001E321B"/>
    <w:rsid w:val="001E65DD"/>
    <w:rsid w:val="001F52A4"/>
    <w:rsid w:val="001F76F7"/>
    <w:rsid w:val="00200AD2"/>
    <w:rsid w:val="002032A1"/>
    <w:rsid w:val="00213D44"/>
    <w:rsid w:val="00214993"/>
    <w:rsid w:val="00223410"/>
    <w:rsid w:val="00226152"/>
    <w:rsid w:val="00234C37"/>
    <w:rsid w:val="002359CA"/>
    <w:rsid w:val="00235A37"/>
    <w:rsid w:val="00237A1F"/>
    <w:rsid w:val="002500AB"/>
    <w:rsid w:val="002511B0"/>
    <w:rsid w:val="002531D0"/>
    <w:rsid w:val="00262F18"/>
    <w:rsid w:val="002641B8"/>
    <w:rsid w:val="002831F9"/>
    <w:rsid w:val="0028430E"/>
    <w:rsid w:val="00285409"/>
    <w:rsid w:val="00296FF5"/>
    <w:rsid w:val="002A18DC"/>
    <w:rsid w:val="002A290D"/>
    <w:rsid w:val="002A3C5B"/>
    <w:rsid w:val="002A4106"/>
    <w:rsid w:val="002A4520"/>
    <w:rsid w:val="002B348B"/>
    <w:rsid w:val="002C48FB"/>
    <w:rsid w:val="002C608D"/>
    <w:rsid w:val="002D2382"/>
    <w:rsid w:val="002D40C6"/>
    <w:rsid w:val="002D5895"/>
    <w:rsid w:val="002F17E6"/>
    <w:rsid w:val="002F5EE1"/>
    <w:rsid w:val="00325106"/>
    <w:rsid w:val="003354AF"/>
    <w:rsid w:val="0035341E"/>
    <w:rsid w:val="00364F74"/>
    <w:rsid w:val="003703AB"/>
    <w:rsid w:val="00374D87"/>
    <w:rsid w:val="003822C0"/>
    <w:rsid w:val="00390B57"/>
    <w:rsid w:val="00391F52"/>
    <w:rsid w:val="003A42C2"/>
    <w:rsid w:val="003A6E57"/>
    <w:rsid w:val="003A783A"/>
    <w:rsid w:val="003B01F3"/>
    <w:rsid w:val="003B0475"/>
    <w:rsid w:val="003B0AB9"/>
    <w:rsid w:val="003B3D6A"/>
    <w:rsid w:val="003B4EA0"/>
    <w:rsid w:val="003B607A"/>
    <w:rsid w:val="003C5BA0"/>
    <w:rsid w:val="003C6936"/>
    <w:rsid w:val="003E09FD"/>
    <w:rsid w:val="003E1129"/>
    <w:rsid w:val="003E2B29"/>
    <w:rsid w:val="003E6E79"/>
    <w:rsid w:val="003E769C"/>
    <w:rsid w:val="003F2571"/>
    <w:rsid w:val="003F4DE0"/>
    <w:rsid w:val="003F64B6"/>
    <w:rsid w:val="004008C5"/>
    <w:rsid w:val="004061DC"/>
    <w:rsid w:val="00406393"/>
    <w:rsid w:val="0041445C"/>
    <w:rsid w:val="00422269"/>
    <w:rsid w:val="004320B3"/>
    <w:rsid w:val="00435B49"/>
    <w:rsid w:val="004366AA"/>
    <w:rsid w:val="00462128"/>
    <w:rsid w:val="00462446"/>
    <w:rsid w:val="00462BC9"/>
    <w:rsid w:val="004633A4"/>
    <w:rsid w:val="0046371F"/>
    <w:rsid w:val="004671F9"/>
    <w:rsid w:val="00470A31"/>
    <w:rsid w:val="00473E39"/>
    <w:rsid w:val="00477224"/>
    <w:rsid w:val="00482C98"/>
    <w:rsid w:val="00484C02"/>
    <w:rsid w:val="00490211"/>
    <w:rsid w:val="004930C7"/>
    <w:rsid w:val="00494090"/>
    <w:rsid w:val="004A0989"/>
    <w:rsid w:val="004A0D13"/>
    <w:rsid w:val="004B4CBB"/>
    <w:rsid w:val="004B5DE9"/>
    <w:rsid w:val="004B60D3"/>
    <w:rsid w:val="004C1E6C"/>
    <w:rsid w:val="004D5902"/>
    <w:rsid w:val="004D6E44"/>
    <w:rsid w:val="004E76B0"/>
    <w:rsid w:val="004F07C0"/>
    <w:rsid w:val="004F0BBD"/>
    <w:rsid w:val="004F0DD1"/>
    <w:rsid w:val="004F7235"/>
    <w:rsid w:val="0053605B"/>
    <w:rsid w:val="00547F96"/>
    <w:rsid w:val="00555A8B"/>
    <w:rsid w:val="00564151"/>
    <w:rsid w:val="00564A92"/>
    <w:rsid w:val="005666D6"/>
    <w:rsid w:val="00570DFF"/>
    <w:rsid w:val="00571DCA"/>
    <w:rsid w:val="00575587"/>
    <w:rsid w:val="00576A5C"/>
    <w:rsid w:val="005837D6"/>
    <w:rsid w:val="00597402"/>
    <w:rsid w:val="005A0F08"/>
    <w:rsid w:val="005A2687"/>
    <w:rsid w:val="005A5E6D"/>
    <w:rsid w:val="005B24D1"/>
    <w:rsid w:val="005B2D6B"/>
    <w:rsid w:val="005B4BF9"/>
    <w:rsid w:val="005C2558"/>
    <w:rsid w:val="005D323C"/>
    <w:rsid w:val="005D4A64"/>
    <w:rsid w:val="005D72A0"/>
    <w:rsid w:val="005E1CEB"/>
    <w:rsid w:val="005E7B9B"/>
    <w:rsid w:val="005F0F24"/>
    <w:rsid w:val="00600F2B"/>
    <w:rsid w:val="00603226"/>
    <w:rsid w:val="00606C53"/>
    <w:rsid w:val="00607059"/>
    <w:rsid w:val="00607836"/>
    <w:rsid w:val="00621903"/>
    <w:rsid w:val="00625FE9"/>
    <w:rsid w:val="00626ADD"/>
    <w:rsid w:val="0064729A"/>
    <w:rsid w:val="006561CB"/>
    <w:rsid w:val="00666A0B"/>
    <w:rsid w:val="006826DD"/>
    <w:rsid w:val="0068390B"/>
    <w:rsid w:val="006922D1"/>
    <w:rsid w:val="006A280B"/>
    <w:rsid w:val="006A65A4"/>
    <w:rsid w:val="006A7E4A"/>
    <w:rsid w:val="006B0243"/>
    <w:rsid w:val="006B3293"/>
    <w:rsid w:val="006B360A"/>
    <w:rsid w:val="006B4B9A"/>
    <w:rsid w:val="006B7A70"/>
    <w:rsid w:val="006C21A0"/>
    <w:rsid w:val="006C399E"/>
    <w:rsid w:val="006C58D5"/>
    <w:rsid w:val="006C785B"/>
    <w:rsid w:val="006C7926"/>
    <w:rsid w:val="006F1AD8"/>
    <w:rsid w:val="006F2561"/>
    <w:rsid w:val="006F6237"/>
    <w:rsid w:val="0070004B"/>
    <w:rsid w:val="00701E7B"/>
    <w:rsid w:val="00704572"/>
    <w:rsid w:val="00717256"/>
    <w:rsid w:val="0072490C"/>
    <w:rsid w:val="00727680"/>
    <w:rsid w:val="007426DB"/>
    <w:rsid w:val="00745C9C"/>
    <w:rsid w:val="00750656"/>
    <w:rsid w:val="00751A1D"/>
    <w:rsid w:val="007575FD"/>
    <w:rsid w:val="00762B5A"/>
    <w:rsid w:val="0077297D"/>
    <w:rsid w:val="007768C7"/>
    <w:rsid w:val="007829D3"/>
    <w:rsid w:val="00791637"/>
    <w:rsid w:val="007A5B7A"/>
    <w:rsid w:val="007B2386"/>
    <w:rsid w:val="007B6B2A"/>
    <w:rsid w:val="007C6ACA"/>
    <w:rsid w:val="007D16F8"/>
    <w:rsid w:val="007D2938"/>
    <w:rsid w:val="007D2A5A"/>
    <w:rsid w:val="007D4AE6"/>
    <w:rsid w:val="007E1922"/>
    <w:rsid w:val="007E56AD"/>
    <w:rsid w:val="007F14D4"/>
    <w:rsid w:val="007F1A8C"/>
    <w:rsid w:val="007F293F"/>
    <w:rsid w:val="008048B8"/>
    <w:rsid w:val="008130C7"/>
    <w:rsid w:val="00816190"/>
    <w:rsid w:val="008169FE"/>
    <w:rsid w:val="00822CD5"/>
    <w:rsid w:val="00825E0E"/>
    <w:rsid w:val="008317EF"/>
    <w:rsid w:val="00834CBE"/>
    <w:rsid w:val="00836800"/>
    <w:rsid w:val="00846E3D"/>
    <w:rsid w:val="008478F9"/>
    <w:rsid w:val="00850A05"/>
    <w:rsid w:val="0085426B"/>
    <w:rsid w:val="00860DF8"/>
    <w:rsid w:val="0086274E"/>
    <w:rsid w:val="00875438"/>
    <w:rsid w:val="0087551C"/>
    <w:rsid w:val="008758BF"/>
    <w:rsid w:val="00881FBB"/>
    <w:rsid w:val="008829F1"/>
    <w:rsid w:val="00890DF2"/>
    <w:rsid w:val="00891914"/>
    <w:rsid w:val="008A7E90"/>
    <w:rsid w:val="008B089B"/>
    <w:rsid w:val="008B3169"/>
    <w:rsid w:val="008B3624"/>
    <w:rsid w:val="008C025F"/>
    <w:rsid w:val="008C3876"/>
    <w:rsid w:val="008C3DEE"/>
    <w:rsid w:val="008C435F"/>
    <w:rsid w:val="008C52C7"/>
    <w:rsid w:val="008C5E87"/>
    <w:rsid w:val="008F54D5"/>
    <w:rsid w:val="008F78A4"/>
    <w:rsid w:val="00903F1E"/>
    <w:rsid w:val="00911130"/>
    <w:rsid w:val="0091159F"/>
    <w:rsid w:val="00914F05"/>
    <w:rsid w:val="00917A42"/>
    <w:rsid w:val="00920552"/>
    <w:rsid w:val="009237B5"/>
    <w:rsid w:val="00931C9D"/>
    <w:rsid w:val="00935B4B"/>
    <w:rsid w:val="0094228D"/>
    <w:rsid w:val="00943865"/>
    <w:rsid w:val="009467EC"/>
    <w:rsid w:val="0096071E"/>
    <w:rsid w:val="00962481"/>
    <w:rsid w:val="009721DA"/>
    <w:rsid w:val="00977F14"/>
    <w:rsid w:val="00980B78"/>
    <w:rsid w:val="00984DE7"/>
    <w:rsid w:val="009A7ACD"/>
    <w:rsid w:val="009B59B5"/>
    <w:rsid w:val="009B686B"/>
    <w:rsid w:val="009B7C52"/>
    <w:rsid w:val="009C70C2"/>
    <w:rsid w:val="009D5366"/>
    <w:rsid w:val="009E0BDC"/>
    <w:rsid w:val="009E50CC"/>
    <w:rsid w:val="009F1197"/>
    <w:rsid w:val="009F255D"/>
    <w:rsid w:val="009F76F6"/>
    <w:rsid w:val="00A02959"/>
    <w:rsid w:val="00A04A39"/>
    <w:rsid w:val="00A14610"/>
    <w:rsid w:val="00A173D0"/>
    <w:rsid w:val="00A20D75"/>
    <w:rsid w:val="00A228C4"/>
    <w:rsid w:val="00A25908"/>
    <w:rsid w:val="00A30F1E"/>
    <w:rsid w:val="00A31751"/>
    <w:rsid w:val="00A33001"/>
    <w:rsid w:val="00A375FA"/>
    <w:rsid w:val="00A3776C"/>
    <w:rsid w:val="00A3778E"/>
    <w:rsid w:val="00A77B93"/>
    <w:rsid w:val="00A81B5D"/>
    <w:rsid w:val="00A83B2E"/>
    <w:rsid w:val="00A86D77"/>
    <w:rsid w:val="00A93E45"/>
    <w:rsid w:val="00AA4367"/>
    <w:rsid w:val="00AA4AB0"/>
    <w:rsid w:val="00AB0DCA"/>
    <w:rsid w:val="00AB471D"/>
    <w:rsid w:val="00AC2535"/>
    <w:rsid w:val="00AC5A46"/>
    <w:rsid w:val="00AD0940"/>
    <w:rsid w:val="00AD3BA4"/>
    <w:rsid w:val="00AF062A"/>
    <w:rsid w:val="00AF5834"/>
    <w:rsid w:val="00AF5E86"/>
    <w:rsid w:val="00AF65F4"/>
    <w:rsid w:val="00AF7905"/>
    <w:rsid w:val="00B04BF7"/>
    <w:rsid w:val="00B06E0B"/>
    <w:rsid w:val="00B12607"/>
    <w:rsid w:val="00B21563"/>
    <w:rsid w:val="00B2251F"/>
    <w:rsid w:val="00B25A88"/>
    <w:rsid w:val="00B34C19"/>
    <w:rsid w:val="00B4036E"/>
    <w:rsid w:val="00B40BE3"/>
    <w:rsid w:val="00B462C1"/>
    <w:rsid w:val="00B5654F"/>
    <w:rsid w:val="00B60A14"/>
    <w:rsid w:val="00B64B60"/>
    <w:rsid w:val="00B66698"/>
    <w:rsid w:val="00B7501F"/>
    <w:rsid w:val="00BA18DD"/>
    <w:rsid w:val="00BA6141"/>
    <w:rsid w:val="00BB4378"/>
    <w:rsid w:val="00BC6E88"/>
    <w:rsid w:val="00BD3074"/>
    <w:rsid w:val="00BD3EDF"/>
    <w:rsid w:val="00BE14CB"/>
    <w:rsid w:val="00BE4BA5"/>
    <w:rsid w:val="00BF4C11"/>
    <w:rsid w:val="00BF6CC6"/>
    <w:rsid w:val="00C036F7"/>
    <w:rsid w:val="00C15634"/>
    <w:rsid w:val="00C24DF6"/>
    <w:rsid w:val="00C30910"/>
    <w:rsid w:val="00C32419"/>
    <w:rsid w:val="00C46442"/>
    <w:rsid w:val="00C47DE5"/>
    <w:rsid w:val="00C52D4B"/>
    <w:rsid w:val="00C56D56"/>
    <w:rsid w:val="00C71257"/>
    <w:rsid w:val="00C71EC1"/>
    <w:rsid w:val="00C7595E"/>
    <w:rsid w:val="00C84C99"/>
    <w:rsid w:val="00C921B8"/>
    <w:rsid w:val="00C926C7"/>
    <w:rsid w:val="00C927FB"/>
    <w:rsid w:val="00C9593B"/>
    <w:rsid w:val="00CA054B"/>
    <w:rsid w:val="00CA591F"/>
    <w:rsid w:val="00CB2D4E"/>
    <w:rsid w:val="00CB3E22"/>
    <w:rsid w:val="00CC50E6"/>
    <w:rsid w:val="00CC7093"/>
    <w:rsid w:val="00CE1B3B"/>
    <w:rsid w:val="00CF5B6E"/>
    <w:rsid w:val="00D03CE5"/>
    <w:rsid w:val="00D03F00"/>
    <w:rsid w:val="00D10B03"/>
    <w:rsid w:val="00D10D58"/>
    <w:rsid w:val="00D126EC"/>
    <w:rsid w:val="00D2599F"/>
    <w:rsid w:val="00D376F9"/>
    <w:rsid w:val="00D40BFC"/>
    <w:rsid w:val="00D41CF3"/>
    <w:rsid w:val="00D4671F"/>
    <w:rsid w:val="00D606BA"/>
    <w:rsid w:val="00D61CFF"/>
    <w:rsid w:val="00D64720"/>
    <w:rsid w:val="00D677A7"/>
    <w:rsid w:val="00D76761"/>
    <w:rsid w:val="00D829C0"/>
    <w:rsid w:val="00D8738E"/>
    <w:rsid w:val="00DA4CBE"/>
    <w:rsid w:val="00DA6BF0"/>
    <w:rsid w:val="00DB3EAF"/>
    <w:rsid w:val="00DB652E"/>
    <w:rsid w:val="00DB799E"/>
    <w:rsid w:val="00DC13F6"/>
    <w:rsid w:val="00DC27F5"/>
    <w:rsid w:val="00DC4A45"/>
    <w:rsid w:val="00DC4A48"/>
    <w:rsid w:val="00DC620B"/>
    <w:rsid w:val="00DD04C4"/>
    <w:rsid w:val="00DE3748"/>
    <w:rsid w:val="00DE50DA"/>
    <w:rsid w:val="00DE7CF5"/>
    <w:rsid w:val="00E02E07"/>
    <w:rsid w:val="00E05290"/>
    <w:rsid w:val="00E05DA6"/>
    <w:rsid w:val="00E07F6F"/>
    <w:rsid w:val="00E10E49"/>
    <w:rsid w:val="00E12C55"/>
    <w:rsid w:val="00E16D52"/>
    <w:rsid w:val="00E21580"/>
    <w:rsid w:val="00E23717"/>
    <w:rsid w:val="00E517C7"/>
    <w:rsid w:val="00E549D9"/>
    <w:rsid w:val="00E627A4"/>
    <w:rsid w:val="00E72D47"/>
    <w:rsid w:val="00E738E7"/>
    <w:rsid w:val="00E80877"/>
    <w:rsid w:val="00EA281C"/>
    <w:rsid w:val="00EB67BA"/>
    <w:rsid w:val="00EC01BF"/>
    <w:rsid w:val="00EC2DE0"/>
    <w:rsid w:val="00EC46DF"/>
    <w:rsid w:val="00EC6DF9"/>
    <w:rsid w:val="00EC72AA"/>
    <w:rsid w:val="00EE2A2E"/>
    <w:rsid w:val="00EF64A4"/>
    <w:rsid w:val="00F00664"/>
    <w:rsid w:val="00F07DC9"/>
    <w:rsid w:val="00F12C43"/>
    <w:rsid w:val="00F254F2"/>
    <w:rsid w:val="00F32100"/>
    <w:rsid w:val="00F441CB"/>
    <w:rsid w:val="00F455BA"/>
    <w:rsid w:val="00F4734F"/>
    <w:rsid w:val="00F51019"/>
    <w:rsid w:val="00F55EFE"/>
    <w:rsid w:val="00F63635"/>
    <w:rsid w:val="00F746F3"/>
    <w:rsid w:val="00F752A9"/>
    <w:rsid w:val="00F77EBB"/>
    <w:rsid w:val="00F94F45"/>
    <w:rsid w:val="00F979A0"/>
    <w:rsid w:val="00FA0199"/>
    <w:rsid w:val="00FA0801"/>
    <w:rsid w:val="00FA418B"/>
    <w:rsid w:val="00FA4DA0"/>
    <w:rsid w:val="00FA544A"/>
    <w:rsid w:val="00FB0AD9"/>
    <w:rsid w:val="00FB1977"/>
    <w:rsid w:val="00FB583B"/>
    <w:rsid w:val="00FC25BD"/>
    <w:rsid w:val="00FC2FB2"/>
    <w:rsid w:val="00FC34C2"/>
    <w:rsid w:val="00FC4298"/>
    <w:rsid w:val="00FD423C"/>
    <w:rsid w:val="00FD4356"/>
    <w:rsid w:val="00FD522D"/>
    <w:rsid w:val="00FF54EF"/>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DAF8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721DA"/>
    <w:pPr>
      <w:spacing w:after="200" w:line="276" w:lineRule="auto"/>
    </w:pPr>
    <w:rPr>
      <w:lang w:val="en-GB"/>
    </w:rPr>
  </w:style>
  <w:style w:type="paragraph" w:styleId="Heading1">
    <w:name w:val="heading 1"/>
    <w:basedOn w:val="Normal"/>
    <w:next w:val="Normal"/>
    <w:link w:val="Heading1Char"/>
    <w:uiPriority w:val="9"/>
    <w:rsid w:val="007A5B7A"/>
    <w:pPr>
      <w:keepNext/>
      <w:keepLines/>
      <w:spacing w:before="240" w:after="0"/>
      <w:outlineLvl w:val="0"/>
    </w:pPr>
    <w:rPr>
      <w:rFonts w:asciiTheme="majorHAnsi" w:eastAsiaTheme="majorEastAsia" w:hAnsiTheme="majorHAnsi" w:cstheme="majorBidi"/>
      <w:color w:val="00506C" w:themeColor="accent1" w:themeShade="BF"/>
      <w:sz w:val="32"/>
      <w:szCs w:val="32"/>
    </w:rPr>
  </w:style>
  <w:style w:type="paragraph" w:styleId="Heading2">
    <w:name w:val="heading 2"/>
    <w:basedOn w:val="Normal"/>
    <w:next w:val="Normal"/>
    <w:link w:val="Heading2Char"/>
    <w:uiPriority w:val="9"/>
    <w:unhideWhenUsed/>
    <w:rsid w:val="007A5B7A"/>
    <w:pPr>
      <w:keepNext/>
      <w:keepLines/>
      <w:spacing w:before="40" w:after="0"/>
      <w:outlineLvl w:val="1"/>
    </w:pPr>
    <w:rPr>
      <w:rFonts w:asciiTheme="majorHAnsi" w:eastAsiaTheme="majorEastAsia" w:hAnsiTheme="majorHAnsi" w:cstheme="majorBidi"/>
      <w:color w:val="00506C" w:themeColor="accent1" w:themeShade="BF"/>
      <w:sz w:val="26"/>
      <w:szCs w:val="26"/>
    </w:rPr>
  </w:style>
  <w:style w:type="paragraph" w:styleId="Heading3">
    <w:name w:val="heading 3"/>
    <w:basedOn w:val="Normal"/>
    <w:next w:val="Normal"/>
    <w:link w:val="Heading3Char"/>
    <w:uiPriority w:val="9"/>
    <w:semiHidden/>
    <w:unhideWhenUsed/>
    <w:rsid w:val="007A5B7A"/>
    <w:pPr>
      <w:keepNext/>
      <w:keepLines/>
      <w:spacing w:before="40" w:after="0"/>
      <w:outlineLvl w:val="2"/>
    </w:pPr>
    <w:rPr>
      <w:rFonts w:asciiTheme="majorHAnsi" w:eastAsiaTheme="majorEastAsia" w:hAnsiTheme="majorHAnsi" w:cstheme="majorBidi"/>
      <w:color w:val="00354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BookletName">
    <w:name w:val="AA Booklet Name"/>
    <w:basedOn w:val="Normal"/>
    <w:qFormat/>
    <w:rsid w:val="008B3169"/>
    <w:pPr>
      <w:spacing w:after="0" w:line="240" w:lineRule="auto"/>
    </w:pPr>
    <w:rPr>
      <w:rFonts w:ascii="Arial" w:eastAsia="Microsoft JhengHei" w:hAnsi="Arial" w:cs="Arial"/>
      <w:b/>
      <w:color w:val="FFFFFF" w:themeColor="background1"/>
      <w:spacing w:val="40"/>
      <w:sz w:val="72"/>
      <w:szCs w:val="72"/>
    </w:rPr>
  </w:style>
  <w:style w:type="paragraph" w:customStyle="1" w:styleId="AABT127">
    <w:name w:val="AA BT 1.27"/>
    <w:qFormat/>
    <w:rsid w:val="00CA591F"/>
    <w:pPr>
      <w:spacing w:before="120" w:after="120" w:line="240" w:lineRule="exact"/>
      <w:ind w:left="720"/>
    </w:pPr>
    <w:rPr>
      <w:rFonts w:ascii="Arial" w:eastAsia="Calibri" w:hAnsi="Arial" w:cs="Arial"/>
      <w:sz w:val="20"/>
      <w:szCs w:val="20"/>
      <w:lang w:eastAsia="en-AU"/>
    </w:rPr>
  </w:style>
  <w:style w:type="paragraph" w:customStyle="1" w:styleId="AABookletQualTitle">
    <w:name w:val="AA Booklet Qual Title"/>
    <w:basedOn w:val="Normal"/>
    <w:qFormat/>
    <w:rsid w:val="00D03CE5"/>
    <w:pPr>
      <w:spacing w:before="300" w:after="0" w:line="240" w:lineRule="auto"/>
    </w:pPr>
    <w:rPr>
      <w:rFonts w:ascii="Arial Bold" w:eastAsia="Microsoft JhengHei" w:hAnsi="Arial Bold" w:cs="Arial"/>
      <w:b/>
      <w:smallCaps/>
      <w:color w:val="FFFFFF" w:themeColor="background1"/>
      <w:spacing w:val="40"/>
      <w:sz w:val="52"/>
      <w:szCs w:val="52"/>
    </w:rPr>
  </w:style>
  <w:style w:type="paragraph" w:styleId="Header">
    <w:name w:val="header"/>
    <w:basedOn w:val="Normal"/>
    <w:link w:val="HeaderChar"/>
    <w:uiPriority w:val="99"/>
    <w:unhideWhenUsed/>
    <w:rsid w:val="001925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2527"/>
  </w:style>
  <w:style w:type="paragraph" w:styleId="Footer">
    <w:name w:val="footer"/>
    <w:basedOn w:val="Normal"/>
    <w:link w:val="FooterChar"/>
    <w:uiPriority w:val="99"/>
    <w:unhideWhenUsed/>
    <w:rsid w:val="001925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2527"/>
  </w:style>
  <w:style w:type="paragraph" w:customStyle="1" w:styleId="AABT">
    <w:name w:val="AA BT"/>
    <w:basedOn w:val="Normal"/>
    <w:link w:val="AABTChar"/>
    <w:qFormat/>
    <w:rsid w:val="00CA591F"/>
    <w:pPr>
      <w:numPr>
        <w:numId w:val="15"/>
      </w:numPr>
      <w:spacing w:before="120" w:after="120" w:line="240" w:lineRule="exact"/>
    </w:pPr>
    <w:rPr>
      <w:rFonts w:ascii="Arial" w:hAnsi="Arial" w:cs="Kalinga"/>
      <w:sz w:val="20"/>
      <w:szCs w:val="20"/>
      <w:lang w:eastAsia="en-AU"/>
    </w:rPr>
  </w:style>
  <w:style w:type="character" w:customStyle="1" w:styleId="AABTChar">
    <w:name w:val="AA BT Char"/>
    <w:basedOn w:val="DefaultParagraphFont"/>
    <w:link w:val="AABT"/>
    <w:rsid w:val="00CA591F"/>
    <w:rPr>
      <w:rFonts w:ascii="Arial" w:hAnsi="Arial" w:cs="Kalinga"/>
      <w:sz w:val="20"/>
      <w:szCs w:val="20"/>
      <w:lang w:val="en-GB" w:eastAsia="en-AU"/>
    </w:rPr>
  </w:style>
  <w:style w:type="paragraph" w:customStyle="1" w:styleId="AAImprintPage">
    <w:name w:val="AA Imprint Page"/>
    <w:basedOn w:val="Normal"/>
    <w:qFormat/>
    <w:rsid w:val="00600F2B"/>
    <w:pPr>
      <w:spacing w:before="60" w:after="60" w:line="170" w:lineRule="exact"/>
      <w:ind w:right="981"/>
    </w:pPr>
    <w:rPr>
      <w:rFonts w:ascii="Arial" w:hAnsi="Arial"/>
      <w:sz w:val="14"/>
      <w:szCs w:val="20"/>
    </w:rPr>
  </w:style>
  <w:style w:type="paragraph" w:customStyle="1" w:styleId="AAHeadA">
    <w:name w:val="AA Head A"/>
    <w:qFormat/>
    <w:rsid w:val="00B04BF7"/>
    <w:pPr>
      <w:keepNext/>
      <w:spacing w:before="360" w:after="120" w:line="280" w:lineRule="exact"/>
    </w:pPr>
    <w:rPr>
      <w:rFonts w:ascii="Arial" w:eastAsia="Calibri" w:hAnsi="Arial" w:cs="Arial"/>
      <w:b/>
      <w:lang w:eastAsia="en-AU"/>
    </w:rPr>
  </w:style>
  <w:style w:type="paragraph" w:styleId="ListParagraph">
    <w:name w:val="List Paragraph"/>
    <w:basedOn w:val="Normal"/>
    <w:uiPriority w:val="34"/>
    <w:rsid w:val="00A20D75"/>
    <w:pPr>
      <w:ind w:left="720"/>
      <w:contextualSpacing/>
    </w:pPr>
  </w:style>
  <w:style w:type="paragraph" w:customStyle="1" w:styleId="AABookletUnitCodeandTitle">
    <w:name w:val="AA Booklet Unit Code and Title"/>
    <w:basedOn w:val="AABookletQualTitle"/>
    <w:qFormat/>
    <w:rsid w:val="00D03CE5"/>
    <w:pPr>
      <w:spacing w:after="360" w:line="440" w:lineRule="exact"/>
    </w:pPr>
    <w:rPr>
      <w:rFonts w:ascii="Arial" w:hAnsi="Arial"/>
      <w:b w:val="0"/>
      <w:sz w:val="36"/>
      <w:szCs w:val="40"/>
    </w:rPr>
  </w:style>
  <w:style w:type="paragraph" w:customStyle="1" w:styleId="AABTab127">
    <w:name w:val="AA BT a) b) 1.27"/>
    <w:basedOn w:val="Normal"/>
    <w:qFormat/>
    <w:rsid w:val="00CA591F"/>
    <w:pPr>
      <w:numPr>
        <w:numId w:val="12"/>
      </w:numPr>
      <w:spacing w:before="120" w:after="120" w:line="240" w:lineRule="exact"/>
      <w:ind w:left="1077" w:hanging="357"/>
    </w:pPr>
    <w:rPr>
      <w:rFonts w:ascii="Arial" w:hAnsi="Arial" w:cs="Arial"/>
      <w:sz w:val="20"/>
      <w:szCs w:val="20"/>
    </w:rPr>
  </w:style>
  <w:style w:type="paragraph" w:customStyle="1" w:styleId="AABookletTopicTitle">
    <w:name w:val="AA Booklet Topic Title"/>
    <w:basedOn w:val="AABookletQualTitle"/>
    <w:qFormat/>
    <w:rsid w:val="00D03CE5"/>
    <w:pPr>
      <w:spacing w:before="600"/>
    </w:pPr>
    <w:rPr>
      <w:caps/>
      <w:sz w:val="36"/>
      <w:szCs w:val="44"/>
    </w:rPr>
  </w:style>
  <w:style w:type="paragraph" w:customStyle="1" w:styleId="AACheckbox127">
    <w:name w:val="AA Checkbox 1.27"/>
    <w:qFormat/>
    <w:rsid w:val="00B04BF7"/>
    <w:pPr>
      <w:numPr>
        <w:numId w:val="14"/>
      </w:numPr>
      <w:spacing w:before="120" w:after="120" w:line="240" w:lineRule="exact"/>
      <w:ind w:left="1077" w:hanging="357"/>
    </w:pPr>
    <w:rPr>
      <w:rFonts w:ascii="Arial" w:hAnsi="Arial" w:cs="Arial"/>
      <w:sz w:val="20"/>
      <w:szCs w:val="20"/>
      <w:lang w:eastAsia="en-AU"/>
    </w:rPr>
  </w:style>
  <w:style w:type="paragraph" w:customStyle="1" w:styleId="AABTab">
    <w:name w:val="AA BT a) b)"/>
    <w:qFormat/>
    <w:rsid w:val="00CA591F"/>
    <w:pPr>
      <w:numPr>
        <w:numId w:val="4"/>
      </w:numPr>
      <w:spacing w:before="120" w:after="120" w:line="240" w:lineRule="exact"/>
    </w:pPr>
    <w:rPr>
      <w:rFonts w:ascii="Arial" w:hAnsi="Arial" w:cs="Arial"/>
      <w:sz w:val="20"/>
      <w:szCs w:val="20"/>
      <w:lang w:eastAsia="en-AU"/>
    </w:rPr>
  </w:style>
  <w:style w:type="paragraph" w:customStyle="1" w:styleId="AABTNumList63">
    <w:name w:val="AA BT Num List .63"/>
    <w:qFormat/>
    <w:rsid w:val="00CA591F"/>
    <w:pPr>
      <w:numPr>
        <w:numId w:val="16"/>
      </w:numPr>
      <w:spacing w:before="120" w:after="120" w:line="240" w:lineRule="exact"/>
      <w:ind w:left="714"/>
    </w:pPr>
    <w:rPr>
      <w:rFonts w:ascii="Arial" w:hAnsi="Arial" w:cs="Arial"/>
      <w:sz w:val="20"/>
      <w:szCs w:val="20"/>
    </w:rPr>
  </w:style>
  <w:style w:type="paragraph" w:customStyle="1" w:styleId="AACheckbox63">
    <w:name w:val="AA Checkbox .63"/>
    <w:qFormat/>
    <w:rsid w:val="00B04BF7"/>
    <w:pPr>
      <w:numPr>
        <w:numId w:val="13"/>
      </w:numPr>
      <w:spacing w:before="120" w:after="120" w:line="240" w:lineRule="exact"/>
      <w:ind w:left="714" w:hanging="357"/>
    </w:pPr>
    <w:rPr>
      <w:rFonts w:ascii="Arial" w:hAnsi="Arial" w:cs="Arial"/>
      <w:sz w:val="20"/>
      <w:szCs w:val="20"/>
      <w:lang w:eastAsia="en-AU"/>
    </w:rPr>
  </w:style>
  <w:style w:type="paragraph" w:customStyle="1" w:styleId="AABTNumList127">
    <w:name w:val="AA BT Num List 1.27"/>
    <w:qFormat/>
    <w:rsid w:val="00CA591F"/>
    <w:pPr>
      <w:numPr>
        <w:numId w:val="17"/>
      </w:numPr>
      <w:spacing w:before="120" w:after="120" w:line="240" w:lineRule="exact"/>
      <w:ind w:left="1077" w:hanging="357"/>
    </w:pPr>
    <w:rPr>
      <w:rFonts w:ascii="Arial" w:hAnsi="Arial" w:cs="Arial"/>
      <w:sz w:val="20"/>
      <w:szCs w:val="20"/>
    </w:rPr>
  </w:style>
  <w:style w:type="paragraph" w:customStyle="1" w:styleId="AABTNumList">
    <w:name w:val="AA BT Num List"/>
    <w:basedOn w:val="AABTNumList63"/>
    <w:qFormat/>
    <w:rsid w:val="00CA591F"/>
    <w:pPr>
      <w:ind w:left="357"/>
    </w:pPr>
  </w:style>
  <w:style w:type="paragraph" w:customStyle="1" w:styleId="AABul1">
    <w:name w:val="AA Bul 1"/>
    <w:basedOn w:val="Normal"/>
    <w:qFormat/>
    <w:rsid w:val="004671F9"/>
    <w:pPr>
      <w:numPr>
        <w:numId w:val="2"/>
      </w:numPr>
      <w:spacing w:before="120" w:after="120" w:line="240" w:lineRule="exact"/>
    </w:pPr>
    <w:rPr>
      <w:rFonts w:ascii="Arial" w:eastAsia="Calibri" w:hAnsi="Arial" w:cs="Kalinga"/>
      <w:sz w:val="20"/>
      <w:szCs w:val="19"/>
      <w:lang w:eastAsia="en-AU"/>
    </w:rPr>
  </w:style>
  <w:style w:type="paragraph" w:customStyle="1" w:styleId="AABul163">
    <w:name w:val="AA Bul 1 .63"/>
    <w:qFormat/>
    <w:rsid w:val="00B04BF7"/>
    <w:pPr>
      <w:numPr>
        <w:numId w:val="7"/>
      </w:numPr>
      <w:spacing w:before="120" w:after="120" w:line="240" w:lineRule="exact"/>
      <w:ind w:left="714" w:hanging="357"/>
    </w:pPr>
    <w:rPr>
      <w:rFonts w:ascii="Arial" w:hAnsi="Arial" w:cs="Arial"/>
      <w:sz w:val="20"/>
      <w:szCs w:val="20"/>
      <w:lang w:eastAsia="en-AU"/>
    </w:rPr>
  </w:style>
  <w:style w:type="paragraph" w:customStyle="1" w:styleId="AABul219">
    <w:name w:val="AA Bul 2 1.9"/>
    <w:basedOn w:val="AABul1"/>
    <w:qFormat/>
    <w:rsid w:val="006561CB"/>
    <w:pPr>
      <w:numPr>
        <w:numId w:val="8"/>
      </w:numPr>
      <w:ind w:left="1434"/>
    </w:pPr>
  </w:style>
  <w:style w:type="paragraph" w:customStyle="1" w:styleId="AABul2127">
    <w:name w:val="AA Bul 2 1.27"/>
    <w:qFormat/>
    <w:rsid w:val="00B04BF7"/>
    <w:pPr>
      <w:numPr>
        <w:numId w:val="10"/>
      </w:numPr>
      <w:spacing w:before="120" w:after="120" w:line="240" w:lineRule="exact"/>
      <w:ind w:left="1077" w:hanging="357"/>
    </w:pPr>
    <w:rPr>
      <w:rFonts w:ascii="Arial" w:hAnsi="Arial" w:cs="Arial"/>
      <w:sz w:val="20"/>
      <w:szCs w:val="20"/>
    </w:rPr>
  </w:style>
  <w:style w:type="paragraph" w:customStyle="1" w:styleId="AAFooter">
    <w:name w:val="AA Footer"/>
    <w:basedOn w:val="Normal"/>
    <w:qFormat/>
    <w:rsid w:val="00B04BF7"/>
    <w:pPr>
      <w:tabs>
        <w:tab w:val="right" w:pos="10751"/>
        <w:tab w:val="right" w:pos="13892"/>
      </w:tabs>
      <w:spacing w:before="60" w:after="60" w:line="200" w:lineRule="exact"/>
      <w:ind w:left="1134"/>
    </w:pPr>
    <w:rPr>
      <w:rFonts w:ascii="Arial" w:hAnsi="Arial" w:cs="Arial"/>
      <w:b/>
      <w:smallCaps/>
      <w:noProof/>
      <w:color w:val="FFFFFF" w:themeColor="background1"/>
      <w:sz w:val="14"/>
      <w:szCs w:val="14"/>
    </w:rPr>
  </w:style>
  <w:style w:type="paragraph" w:customStyle="1" w:styleId="AAFootnote">
    <w:name w:val="AA Footnote"/>
    <w:basedOn w:val="Normal"/>
    <w:qFormat/>
    <w:rsid w:val="00B04BF7"/>
    <w:pPr>
      <w:spacing w:before="60" w:after="60" w:line="200" w:lineRule="exact"/>
      <w:contextualSpacing/>
    </w:pPr>
    <w:rPr>
      <w:rFonts w:ascii="Arial" w:eastAsia="Calibri" w:hAnsi="Arial" w:cs="Arial"/>
      <w:noProof/>
      <w:sz w:val="14"/>
      <w:szCs w:val="14"/>
    </w:rPr>
  </w:style>
  <w:style w:type="paragraph" w:customStyle="1" w:styleId="AAHeadB">
    <w:name w:val="AA Head B"/>
    <w:basedOn w:val="Normal"/>
    <w:link w:val="AAHeadBChar"/>
    <w:qFormat/>
    <w:rsid w:val="00B04BF7"/>
    <w:pPr>
      <w:spacing w:before="240" w:after="120" w:line="280" w:lineRule="exact"/>
    </w:pPr>
    <w:rPr>
      <w:rFonts w:ascii="Arial" w:hAnsi="Arial" w:cs="Arial"/>
      <w:b/>
      <w:smallCaps/>
      <w:color w:val="000000" w:themeColor="text1"/>
    </w:rPr>
  </w:style>
  <w:style w:type="character" w:styleId="BookTitle">
    <w:name w:val="Book Title"/>
    <w:basedOn w:val="DefaultParagraphFont"/>
    <w:uiPriority w:val="33"/>
    <w:rsid w:val="005D72A0"/>
    <w:rPr>
      <w:b/>
      <w:bCs/>
      <w:i/>
      <w:iCs/>
      <w:spacing w:val="5"/>
    </w:rPr>
  </w:style>
  <w:style w:type="paragraph" w:styleId="BodyText2">
    <w:name w:val="Body Text 2"/>
    <w:basedOn w:val="Normal"/>
    <w:link w:val="BodyText2Char"/>
    <w:uiPriority w:val="99"/>
    <w:semiHidden/>
    <w:unhideWhenUsed/>
    <w:rsid w:val="0072490C"/>
    <w:pPr>
      <w:spacing w:after="120" w:line="480" w:lineRule="auto"/>
    </w:pPr>
  </w:style>
  <w:style w:type="character" w:customStyle="1" w:styleId="BodyText2Char">
    <w:name w:val="Body Text 2 Char"/>
    <w:basedOn w:val="DefaultParagraphFont"/>
    <w:link w:val="BodyText2"/>
    <w:uiPriority w:val="99"/>
    <w:semiHidden/>
    <w:rsid w:val="0072490C"/>
  </w:style>
  <w:style w:type="character" w:styleId="FootnoteReference">
    <w:name w:val="footnote reference"/>
    <w:uiPriority w:val="99"/>
    <w:semiHidden/>
    <w:rsid w:val="0072490C"/>
    <w:rPr>
      <w:vertAlign w:val="superscript"/>
    </w:rPr>
  </w:style>
  <w:style w:type="table" w:styleId="TableGrid">
    <w:name w:val="Table Grid"/>
    <w:basedOn w:val="TableNormal"/>
    <w:uiPriority w:val="39"/>
    <w:rsid w:val="0072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2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8048B8"/>
    <w:pPr>
      <w:spacing w:before="120" w:after="120"/>
      <w:contextualSpacing/>
      <w:jc w:val="both"/>
    </w:pPr>
    <w:rPr>
      <w:rFonts w:ascii="Franklin Gothic Book" w:eastAsia="Calibri" w:hAnsi="Franklin Gothic Book" w:cs="Arial"/>
      <w:b/>
      <w:bCs/>
      <w:sz w:val="20"/>
      <w:szCs w:val="20"/>
      <w:lang w:val="en-US"/>
    </w:rPr>
  </w:style>
  <w:style w:type="character" w:styleId="Hyperlink">
    <w:name w:val="Hyperlink"/>
    <w:basedOn w:val="DefaultParagraphFont"/>
    <w:uiPriority w:val="99"/>
    <w:unhideWhenUsed/>
    <w:rsid w:val="000A3A86"/>
    <w:rPr>
      <w:color w:val="0563C1"/>
      <w:u w:val="single"/>
    </w:rPr>
  </w:style>
  <w:style w:type="paragraph" w:styleId="TOC1">
    <w:name w:val="toc 1"/>
    <w:basedOn w:val="Normal"/>
    <w:next w:val="Normal"/>
    <w:uiPriority w:val="39"/>
    <w:unhideWhenUsed/>
    <w:rsid w:val="005D72A0"/>
    <w:pPr>
      <w:tabs>
        <w:tab w:val="right" w:leader="dot" w:pos="9866"/>
      </w:tabs>
      <w:spacing w:before="80" w:after="80" w:line="240" w:lineRule="exact"/>
    </w:pPr>
    <w:rPr>
      <w:rFonts w:ascii="Arial" w:hAnsi="Arial" w:cs="Kalinga"/>
      <w:noProof/>
      <w:sz w:val="20"/>
      <w:szCs w:val="19"/>
    </w:rPr>
  </w:style>
  <w:style w:type="paragraph" w:customStyle="1" w:styleId="AABannerTopLevel">
    <w:name w:val="AA Banner Top Level"/>
    <w:qFormat/>
    <w:rsid w:val="001D0E60"/>
    <w:pPr>
      <w:spacing w:before="120" w:after="120" w:line="320" w:lineRule="exact"/>
    </w:pPr>
    <w:rPr>
      <w:rFonts w:ascii="Arial" w:eastAsia="Calibri" w:hAnsi="Arial" w:cs="Arial"/>
      <w:b/>
      <w:color w:val="FFFFFF" w:themeColor="background1"/>
      <w:sz w:val="25"/>
      <w:szCs w:val="25"/>
      <w:lang w:eastAsia="en-AU"/>
    </w:rPr>
  </w:style>
  <w:style w:type="paragraph" w:customStyle="1" w:styleId="AABannerPartHead">
    <w:name w:val="AA Banner Part Head"/>
    <w:qFormat/>
    <w:rsid w:val="008130C7"/>
    <w:pPr>
      <w:spacing w:before="80" w:after="80" w:line="280" w:lineRule="exact"/>
    </w:pPr>
    <w:rPr>
      <w:rFonts w:ascii="Arial" w:hAnsi="Arial" w:cs="Kalinga"/>
      <w:b/>
      <w:smallCaps/>
      <w:noProof/>
    </w:rPr>
  </w:style>
  <w:style w:type="paragraph" w:customStyle="1" w:styleId="AABannerSubhead">
    <w:name w:val="AA Banner Subhead"/>
    <w:basedOn w:val="Normal"/>
    <w:qFormat/>
    <w:rsid w:val="00600F2B"/>
    <w:pPr>
      <w:spacing w:before="80" w:after="80" w:line="280" w:lineRule="exact"/>
    </w:pPr>
    <w:rPr>
      <w:rFonts w:ascii="Arial" w:hAnsi="Arial" w:cs="Arial"/>
      <w:b/>
      <w:bCs/>
      <w:iCs/>
      <w:smallCaps/>
      <w:lang w:eastAsia="en-AU"/>
    </w:rPr>
  </w:style>
  <w:style w:type="character" w:customStyle="1" w:styleId="Heading1Char">
    <w:name w:val="Heading 1 Char"/>
    <w:basedOn w:val="DefaultParagraphFont"/>
    <w:link w:val="Heading1"/>
    <w:uiPriority w:val="9"/>
    <w:rsid w:val="007A5B7A"/>
    <w:rPr>
      <w:rFonts w:asciiTheme="majorHAnsi" w:eastAsiaTheme="majorEastAsia" w:hAnsiTheme="majorHAnsi" w:cstheme="majorBidi"/>
      <w:color w:val="00506C" w:themeColor="accent1" w:themeShade="BF"/>
      <w:sz w:val="32"/>
      <w:szCs w:val="32"/>
    </w:rPr>
  </w:style>
  <w:style w:type="character" w:customStyle="1" w:styleId="Heading2Char">
    <w:name w:val="Heading 2 Char"/>
    <w:basedOn w:val="DefaultParagraphFont"/>
    <w:link w:val="Heading2"/>
    <w:uiPriority w:val="9"/>
    <w:rsid w:val="007A5B7A"/>
    <w:rPr>
      <w:rFonts w:asciiTheme="majorHAnsi" w:eastAsiaTheme="majorEastAsia" w:hAnsiTheme="majorHAnsi" w:cstheme="majorBidi"/>
      <w:color w:val="00506C" w:themeColor="accent1" w:themeShade="BF"/>
      <w:sz w:val="26"/>
      <w:szCs w:val="26"/>
    </w:rPr>
  </w:style>
  <w:style w:type="character" w:customStyle="1" w:styleId="Heading3Char">
    <w:name w:val="Heading 3 Char"/>
    <w:basedOn w:val="DefaultParagraphFont"/>
    <w:link w:val="Heading3"/>
    <w:uiPriority w:val="9"/>
    <w:semiHidden/>
    <w:rsid w:val="007A5B7A"/>
    <w:rPr>
      <w:rFonts w:asciiTheme="majorHAnsi" w:eastAsiaTheme="majorEastAsia" w:hAnsiTheme="majorHAnsi" w:cstheme="majorBidi"/>
      <w:color w:val="003548" w:themeColor="accent1" w:themeShade="7F"/>
      <w:sz w:val="24"/>
      <w:szCs w:val="24"/>
    </w:rPr>
  </w:style>
  <w:style w:type="paragraph" w:styleId="TOC2">
    <w:name w:val="toc 2"/>
    <w:basedOn w:val="Normal"/>
    <w:next w:val="Normal"/>
    <w:autoRedefine/>
    <w:uiPriority w:val="39"/>
    <w:unhideWhenUsed/>
    <w:rsid w:val="001D0E60"/>
    <w:pPr>
      <w:tabs>
        <w:tab w:val="right" w:leader="dot" w:pos="9866"/>
      </w:tabs>
      <w:spacing w:before="80" w:after="80" w:line="240" w:lineRule="exact"/>
      <w:ind w:left="284"/>
    </w:pPr>
    <w:rPr>
      <w:rFonts w:ascii="Arial" w:hAnsi="Arial" w:cs="Kalinga"/>
      <w:noProof/>
      <w:sz w:val="20"/>
      <w:szCs w:val="19"/>
    </w:rPr>
  </w:style>
  <w:style w:type="numbering" w:customStyle="1" w:styleId="BodyTextNumbering">
    <w:name w:val="Body Text Numbering"/>
    <w:uiPriority w:val="99"/>
    <w:rsid w:val="0015152E"/>
    <w:pPr>
      <w:numPr>
        <w:numId w:val="3"/>
      </w:numPr>
    </w:pPr>
  </w:style>
  <w:style w:type="paragraph" w:customStyle="1" w:styleId="AABT63">
    <w:name w:val="AA BT .63"/>
    <w:qFormat/>
    <w:rsid w:val="00CA591F"/>
    <w:pPr>
      <w:spacing w:before="120" w:after="120" w:line="240" w:lineRule="exact"/>
      <w:ind w:left="357"/>
    </w:pPr>
    <w:rPr>
      <w:rFonts w:ascii="Arial" w:hAnsi="Arial" w:cs="Arial"/>
      <w:sz w:val="20"/>
      <w:szCs w:val="20"/>
      <w:lang w:eastAsia="en-AU"/>
    </w:rPr>
  </w:style>
  <w:style w:type="paragraph" w:customStyle="1" w:styleId="AABTab63">
    <w:name w:val="AA BT a) b) .63"/>
    <w:basedOn w:val="Normal"/>
    <w:qFormat/>
    <w:rsid w:val="00CA591F"/>
    <w:pPr>
      <w:numPr>
        <w:numId w:val="5"/>
      </w:numPr>
      <w:spacing w:before="120" w:after="120" w:line="240" w:lineRule="exact"/>
      <w:ind w:left="714" w:hanging="357"/>
      <w:outlineLvl w:val="6"/>
    </w:pPr>
    <w:rPr>
      <w:rFonts w:ascii="Arial" w:hAnsi="Arial" w:cs="Arial"/>
      <w:sz w:val="20"/>
      <w:szCs w:val="20"/>
      <w:lang w:eastAsia="en-AU"/>
    </w:rPr>
  </w:style>
  <w:style w:type="paragraph" w:customStyle="1" w:styleId="AACheckbox">
    <w:name w:val="AA Checkbox"/>
    <w:qFormat/>
    <w:rsid w:val="00B04BF7"/>
    <w:pPr>
      <w:numPr>
        <w:numId w:val="6"/>
      </w:numPr>
      <w:spacing w:before="120" w:after="120" w:line="240" w:lineRule="exact"/>
      <w:ind w:hanging="357"/>
    </w:pPr>
    <w:rPr>
      <w:rFonts w:ascii="Arial" w:hAnsi="Arial" w:cs="Arial"/>
      <w:sz w:val="20"/>
      <w:szCs w:val="20"/>
      <w:lang w:eastAsia="en-AU"/>
    </w:rPr>
  </w:style>
  <w:style w:type="paragraph" w:customStyle="1" w:styleId="AABul1127">
    <w:name w:val="AA Bul 1 1.27"/>
    <w:qFormat/>
    <w:rsid w:val="00B04BF7"/>
    <w:pPr>
      <w:numPr>
        <w:numId w:val="11"/>
      </w:numPr>
      <w:spacing w:before="120" w:after="120" w:line="240" w:lineRule="exact"/>
      <w:ind w:left="1077" w:hanging="357"/>
    </w:pPr>
    <w:rPr>
      <w:rFonts w:ascii="Arial" w:eastAsia="Calibri" w:hAnsi="Arial" w:cs="Arial"/>
      <w:sz w:val="20"/>
      <w:szCs w:val="20"/>
      <w:lang w:eastAsia="en-AU"/>
    </w:rPr>
  </w:style>
  <w:style w:type="paragraph" w:customStyle="1" w:styleId="AABul263">
    <w:name w:val="AA Bul 2 .63"/>
    <w:qFormat/>
    <w:rsid w:val="00B04BF7"/>
    <w:pPr>
      <w:numPr>
        <w:numId w:val="9"/>
      </w:numPr>
      <w:spacing w:before="120" w:after="120" w:line="240" w:lineRule="exact"/>
      <w:ind w:left="714" w:hanging="357"/>
    </w:pPr>
    <w:rPr>
      <w:rFonts w:ascii="Arial" w:eastAsia="Calibri" w:hAnsi="Arial" w:cs="Kalinga"/>
      <w:sz w:val="20"/>
      <w:szCs w:val="19"/>
      <w:lang w:eastAsia="en-AU"/>
    </w:rPr>
  </w:style>
  <w:style w:type="paragraph" w:customStyle="1" w:styleId="AACSText">
    <w:name w:val="AA CS Text"/>
    <w:rsid w:val="00931C9D"/>
    <w:pPr>
      <w:spacing w:before="80" w:after="80" w:line="240" w:lineRule="exact"/>
    </w:pPr>
    <w:rPr>
      <w:rFonts w:ascii="Arial" w:hAnsi="Arial" w:cs="Kalinga"/>
      <w:i/>
      <w:sz w:val="20"/>
      <w:szCs w:val="20"/>
      <w:lang w:eastAsia="en-AU"/>
    </w:rPr>
  </w:style>
  <w:style w:type="paragraph" w:customStyle="1" w:styleId="AACSTitle">
    <w:name w:val="AA CS Title"/>
    <w:rsid w:val="00931C9D"/>
    <w:pPr>
      <w:spacing w:before="120" w:after="120" w:line="240" w:lineRule="exact"/>
    </w:pPr>
    <w:rPr>
      <w:rFonts w:ascii="Arial" w:hAnsi="Arial" w:cs="Kalinga"/>
      <w:b/>
      <w:i/>
      <w:sz w:val="20"/>
      <w:szCs w:val="20"/>
      <w:lang w:eastAsia="en-AU"/>
    </w:rPr>
  </w:style>
  <w:style w:type="character" w:styleId="Emphasis">
    <w:name w:val="Emphasis"/>
    <w:basedOn w:val="DefaultParagraphFont"/>
    <w:uiPriority w:val="20"/>
    <w:rsid w:val="005D72A0"/>
    <w:rPr>
      <w:i/>
      <w:iCs/>
    </w:rPr>
  </w:style>
  <w:style w:type="paragraph" w:customStyle="1" w:styleId="AABookletQualCode">
    <w:name w:val="AA Booklet Qual Code"/>
    <w:basedOn w:val="AABookletName"/>
    <w:qFormat/>
    <w:rsid w:val="00D03CE5"/>
    <w:pPr>
      <w:spacing w:before="360"/>
    </w:pPr>
    <w:rPr>
      <w:rFonts w:ascii="Arial Bold" w:hAnsi="Arial Bold"/>
      <w:caps/>
      <w:sz w:val="52"/>
      <w:szCs w:val="52"/>
    </w:rPr>
  </w:style>
  <w:style w:type="paragraph" w:styleId="BalloonText">
    <w:name w:val="Balloon Text"/>
    <w:basedOn w:val="Normal"/>
    <w:link w:val="BalloonTextChar"/>
    <w:uiPriority w:val="99"/>
    <w:semiHidden/>
    <w:unhideWhenUsed/>
    <w:rsid w:val="00BE14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14CB"/>
    <w:rPr>
      <w:rFonts w:ascii="Segoe UI" w:hAnsi="Segoe UI" w:cs="Segoe UI"/>
      <w:sz w:val="18"/>
      <w:szCs w:val="18"/>
    </w:rPr>
  </w:style>
  <w:style w:type="character" w:styleId="UnresolvedMention">
    <w:name w:val="Unresolved Mention"/>
    <w:basedOn w:val="DefaultParagraphFont"/>
    <w:uiPriority w:val="99"/>
    <w:semiHidden/>
    <w:unhideWhenUsed/>
    <w:rsid w:val="00435B49"/>
    <w:rPr>
      <w:color w:val="605E5C"/>
      <w:shd w:val="clear" w:color="auto" w:fill="E1DFDD"/>
    </w:rPr>
  </w:style>
  <w:style w:type="paragraph" w:styleId="NoSpacing">
    <w:name w:val="No Spacing"/>
    <w:uiPriority w:val="1"/>
    <w:rsid w:val="00DD04C4"/>
    <w:pPr>
      <w:spacing w:after="0" w:line="240" w:lineRule="auto"/>
    </w:pPr>
  </w:style>
  <w:style w:type="paragraph" w:styleId="Title">
    <w:name w:val="Title"/>
    <w:basedOn w:val="Normal"/>
    <w:next w:val="Normal"/>
    <w:link w:val="TitleChar"/>
    <w:uiPriority w:val="10"/>
    <w:rsid w:val="00DD04C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04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DD04C4"/>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D04C4"/>
    <w:rPr>
      <w:rFonts w:eastAsiaTheme="minorEastAsia"/>
      <w:color w:val="5A5A5A" w:themeColor="text1" w:themeTint="A5"/>
      <w:spacing w:val="15"/>
    </w:rPr>
  </w:style>
  <w:style w:type="character" w:styleId="Strong">
    <w:name w:val="Strong"/>
    <w:basedOn w:val="DefaultParagraphFont"/>
    <w:uiPriority w:val="22"/>
    <w:rsid w:val="00DD04C4"/>
    <w:rPr>
      <w:b/>
      <w:bCs/>
    </w:rPr>
  </w:style>
  <w:style w:type="paragraph" w:customStyle="1" w:styleId="AAAnsab127">
    <w:name w:val="AA Ans a) b) 1.27"/>
    <w:qFormat/>
    <w:rsid w:val="004D6E44"/>
    <w:pPr>
      <w:numPr>
        <w:numId w:val="18"/>
      </w:numPr>
      <w:spacing w:before="120" w:after="120" w:line="240" w:lineRule="exact"/>
      <w:ind w:left="1077" w:hanging="357"/>
    </w:pPr>
    <w:rPr>
      <w:rFonts w:ascii="Arial" w:hAnsi="Arial" w:cs="Arial"/>
      <w:i/>
      <w:color w:val="FF0000"/>
      <w:sz w:val="20"/>
      <w:szCs w:val="20"/>
    </w:rPr>
  </w:style>
  <w:style w:type="paragraph" w:customStyle="1" w:styleId="AAQuestion">
    <w:name w:val="AA Question"/>
    <w:basedOn w:val="AAHeadB"/>
    <w:link w:val="AAQuestionChar"/>
    <w:qFormat/>
    <w:rsid w:val="00E21580"/>
    <w:pPr>
      <w:spacing w:before="480"/>
    </w:pPr>
  </w:style>
  <w:style w:type="paragraph" w:customStyle="1" w:styleId="AABTUnspaced">
    <w:name w:val="AA BT Unspaced"/>
    <w:basedOn w:val="AABT"/>
    <w:qFormat/>
    <w:rsid w:val="00CA591F"/>
    <w:pPr>
      <w:spacing w:before="0" w:after="0" w:line="200" w:lineRule="exact"/>
    </w:pPr>
  </w:style>
  <w:style w:type="character" w:customStyle="1" w:styleId="AAHeadBChar">
    <w:name w:val="AA Head B Char"/>
    <w:basedOn w:val="DefaultParagraphFont"/>
    <w:link w:val="AAHeadB"/>
    <w:rsid w:val="00B04BF7"/>
    <w:rPr>
      <w:rFonts w:ascii="Arial" w:hAnsi="Arial" w:cs="Arial"/>
      <w:b/>
      <w:smallCaps/>
      <w:color w:val="000000" w:themeColor="text1"/>
      <w:lang w:val="en-GB"/>
    </w:rPr>
  </w:style>
  <w:style w:type="character" w:customStyle="1" w:styleId="AAQuestionChar">
    <w:name w:val="AA Question Char"/>
    <w:basedOn w:val="AAHeadBChar"/>
    <w:link w:val="AAQuestion"/>
    <w:rsid w:val="00E21580"/>
    <w:rPr>
      <w:rFonts w:ascii="Arial" w:hAnsi="Arial" w:cs="Arial"/>
      <w:b/>
      <w:smallCaps/>
      <w:color w:val="000000" w:themeColor="text1"/>
      <w:lang w:val="en-GB"/>
    </w:rPr>
  </w:style>
  <w:style w:type="paragraph" w:customStyle="1" w:styleId="AAAns63">
    <w:name w:val="AA Ans .63"/>
    <w:basedOn w:val="AABT"/>
    <w:qFormat/>
    <w:rsid w:val="004B5DE9"/>
    <w:pPr>
      <w:numPr>
        <w:numId w:val="0"/>
      </w:numPr>
      <w:ind w:left="357"/>
    </w:pPr>
    <w:rPr>
      <w:i/>
      <w:iCs/>
      <w:color w:val="FF0000"/>
    </w:rPr>
  </w:style>
  <w:style w:type="paragraph" w:customStyle="1" w:styleId="AAAns127">
    <w:name w:val="AA Ans 1.27"/>
    <w:basedOn w:val="AAAns63"/>
    <w:qFormat/>
    <w:rsid w:val="004B5DE9"/>
    <w:pPr>
      <w:ind w:left="720"/>
    </w:pPr>
  </w:style>
  <w:style w:type="paragraph" w:customStyle="1" w:styleId="AAAnsab">
    <w:name w:val="AA Ans a) b)"/>
    <w:basedOn w:val="AABT"/>
    <w:qFormat/>
    <w:rsid w:val="004B5DE9"/>
    <w:pPr>
      <w:numPr>
        <w:numId w:val="19"/>
      </w:numPr>
      <w:ind w:left="357" w:hanging="357"/>
    </w:pPr>
    <w:rPr>
      <w:i/>
      <w:color w:val="FF0000"/>
    </w:rPr>
  </w:style>
  <w:style w:type="paragraph" w:customStyle="1" w:styleId="AAAnsab63">
    <w:name w:val="AA Ans a) b) .63"/>
    <w:basedOn w:val="AAAnsab"/>
    <w:qFormat/>
    <w:rsid w:val="004B5DE9"/>
    <w:pPr>
      <w:ind w:left="714"/>
    </w:pPr>
  </w:style>
  <w:style w:type="paragraph" w:customStyle="1" w:styleId="AAAnsBul">
    <w:name w:val="AA Ans Bul"/>
    <w:basedOn w:val="AAAns63"/>
    <w:qFormat/>
    <w:rsid w:val="00D64720"/>
    <w:pPr>
      <w:numPr>
        <w:numId w:val="20"/>
      </w:numPr>
      <w:ind w:left="357" w:hanging="357"/>
    </w:pPr>
  </w:style>
  <w:style w:type="paragraph" w:customStyle="1" w:styleId="AAAnsBul63">
    <w:name w:val="AA Ans Bul .63"/>
    <w:basedOn w:val="AAAnsBul"/>
    <w:qFormat/>
    <w:rsid w:val="00D64720"/>
    <w:pPr>
      <w:ind w:left="714"/>
    </w:pPr>
  </w:style>
  <w:style w:type="paragraph" w:customStyle="1" w:styleId="AAAnsBul127">
    <w:name w:val="AA Ans Bul 1.27"/>
    <w:basedOn w:val="AAAnsBul63"/>
    <w:qFormat/>
    <w:rsid w:val="00D64720"/>
    <w:pPr>
      <w:ind w:left="1077"/>
    </w:pPr>
  </w:style>
  <w:style w:type="paragraph" w:customStyle="1" w:styleId="AAAnsBul263">
    <w:name w:val="AA Ans Bul 2 .63"/>
    <w:basedOn w:val="AAAns63"/>
    <w:qFormat/>
    <w:rsid w:val="007C6ACA"/>
    <w:pPr>
      <w:numPr>
        <w:numId w:val="21"/>
      </w:numPr>
      <w:ind w:left="714" w:hanging="357"/>
    </w:pPr>
  </w:style>
  <w:style w:type="paragraph" w:customStyle="1" w:styleId="AAAnsBul2127">
    <w:name w:val="AA Ans Bul 2 1.27"/>
    <w:basedOn w:val="AAAnsBul263"/>
    <w:qFormat/>
    <w:rsid w:val="00296FF5"/>
    <w:pPr>
      <w:ind w:left="1077"/>
    </w:pPr>
  </w:style>
  <w:style w:type="paragraph" w:customStyle="1" w:styleId="AAAnsHeadA">
    <w:name w:val="AA Ans Head A"/>
    <w:basedOn w:val="AAHeadB"/>
    <w:qFormat/>
    <w:rsid w:val="001D0E60"/>
    <w:pPr>
      <w:spacing w:before="120"/>
    </w:pPr>
    <w:rPr>
      <w:color w:val="FFFFFF" w:themeColor="background1"/>
    </w:rPr>
  </w:style>
  <w:style w:type="paragraph" w:customStyle="1" w:styleId="AAAnsHeadB">
    <w:name w:val="AA Ans Head B"/>
    <w:basedOn w:val="AAAns63"/>
    <w:qFormat/>
    <w:rsid w:val="00296FF5"/>
    <w:pPr>
      <w:spacing w:before="180"/>
      <w:ind w:left="0"/>
    </w:pPr>
    <w:rPr>
      <w:b/>
      <w:bCs/>
    </w:rPr>
  </w:style>
  <w:style w:type="paragraph" w:customStyle="1" w:styleId="AAAnsNumList">
    <w:name w:val="AA Ans Num List"/>
    <w:basedOn w:val="AAAns63"/>
    <w:qFormat/>
    <w:rsid w:val="00296FF5"/>
    <w:pPr>
      <w:numPr>
        <w:numId w:val="22"/>
      </w:numPr>
      <w:ind w:left="357" w:hanging="357"/>
    </w:pPr>
  </w:style>
  <w:style w:type="paragraph" w:customStyle="1" w:styleId="AAAns">
    <w:name w:val="AA Ans"/>
    <w:basedOn w:val="AAAns63"/>
    <w:qFormat/>
    <w:rsid w:val="004D6E44"/>
    <w:pPr>
      <w:ind w:left="0"/>
    </w:pPr>
  </w:style>
  <w:style w:type="paragraph" w:customStyle="1" w:styleId="AAAnsNumList63">
    <w:name w:val="AA Ans Num List .63"/>
    <w:basedOn w:val="AAAnsNumList"/>
    <w:qFormat/>
    <w:rsid w:val="00F07DC9"/>
    <w:pPr>
      <w:ind w:left="714"/>
    </w:pPr>
  </w:style>
  <w:style w:type="paragraph" w:customStyle="1" w:styleId="AAANsNumList127">
    <w:name w:val="AA ANs Num List 1.27"/>
    <w:basedOn w:val="AAAnsNumList63"/>
    <w:qFormat/>
    <w:rsid w:val="00F07DC9"/>
    <w:pPr>
      <w:ind w:left="1077"/>
    </w:pPr>
  </w:style>
  <w:style w:type="paragraph" w:customStyle="1" w:styleId="AABTSourceRef">
    <w:name w:val="AA BT Source/Ref"/>
    <w:basedOn w:val="AABTUnspaced"/>
    <w:qFormat/>
    <w:rsid w:val="00750656"/>
    <w:pPr>
      <w:spacing w:before="60" w:after="60" w:line="240" w:lineRule="exact"/>
    </w:pPr>
    <w:rPr>
      <w:i/>
      <w:iCs/>
      <w:sz w:val="16"/>
      <w:szCs w:val="16"/>
    </w:rPr>
  </w:style>
  <w:style w:type="paragraph" w:customStyle="1" w:styleId="AAAnsSourceRef">
    <w:name w:val="AA Ans Source/Ref"/>
    <w:basedOn w:val="AABTSourceRef"/>
    <w:qFormat/>
    <w:rsid w:val="00750656"/>
    <w:rPr>
      <w:color w:val="FF0000"/>
    </w:rPr>
  </w:style>
  <w:style w:type="paragraph" w:customStyle="1" w:styleId="AASOHeader">
    <w:name w:val="AA SO Header"/>
    <w:basedOn w:val="Header"/>
    <w:link w:val="AASOHeaderChar"/>
    <w:qFormat/>
    <w:rsid w:val="009721DA"/>
    <w:pPr>
      <w:pBdr>
        <w:bottom w:val="single" w:sz="4" w:space="1" w:color="auto"/>
      </w:pBdr>
      <w:spacing w:before="360" w:after="120" w:line="400" w:lineRule="exact"/>
    </w:pPr>
    <w:rPr>
      <w:rFonts w:ascii="Arial" w:hAnsi="Arial" w:cs="Arial"/>
      <w:b/>
      <w:bCs/>
      <w:color w:val="006C91" w:themeColor="accent1"/>
      <w:sz w:val="40"/>
      <w:szCs w:val="40"/>
      <w:lang w:val="en-AU"/>
    </w:rPr>
  </w:style>
  <w:style w:type="character" w:customStyle="1" w:styleId="AASOHeaderChar">
    <w:name w:val="AA SO Header Char"/>
    <w:basedOn w:val="HeaderChar"/>
    <w:link w:val="AASOHeader"/>
    <w:rsid w:val="009721DA"/>
    <w:rPr>
      <w:rFonts w:ascii="Arial" w:hAnsi="Arial" w:cs="Arial"/>
      <w:b/>
      <w:bCs/>
      <w:color w:val="006C91" w:themeColor="accent1"/>
      <w:sz w:val="40"/>
      <w:szCs w:val="40"/>
    </w:rPr>
  </w:style>
  <w:style w:type="paragraph" w:customStyle="1" w:styleId="AAAnsChecklist2Checkbox127">
    <w:name w:val="AA Ans Checklist 2 Checkbox 1.27"/>
    <w:basedOn w:val="Normal"/>
    <w:next w:val="Normal"/>
    <w:qFormat/>
    <w:rsid w:val="003B01F3"/>
    <w:pPr>
      <w:numPr>
        <w:numId w:val="23"/>
      </w:numPr>
      <w:tabs>
        <w:tab w:val="num" w:pos="360"/>
      </w:tabs>
      <w:spacing w:before="60" w:after="60" w:line="200" w:lineRule="exact"/>
      <w:ind w:left="1077" w:hanging="357"/>
    </w:pPr>
    <w:rPr>
      <w:rFonts w:ascii="Arial" w:hAnsi="Arial" w:cs="Arial"/>
      <w:i/>
      <w:color w:val="FF0000"/>
      <w:sz w:val="16"/>
      <w:szCs w:val="16"/>
      <w:lang w:val="en-AU" w:eastAsia="en-AU"/>
    </w:rPr>
  </w:style>
  <w:style w:type="paragraph" w:customStyle="1" w:styleId="AABTBul1">
    <w:name w:val="AA BT Bul1"/>
    <w:basedOn w:val="Normal"/>
    <w:qFormat/>
    <w:rsid w:val="009E50CC"/>
    <w:pPr>
      <w:numPr>
        <w:numId w:val="24"/>
      </w:numPr>
      <w:spacing w:before="120" w:after="120" w:line="240" w:lineRule="exact"/>
      <w:ind w:left="357" w:hanging="357"/>
    </w:pPr>
    <w:rPr>
      <w:rFonts w:ascii="Arial" w:hAnsi="Arial" w:cs="Arial"/>
      <w:sz w:val="20"/>
      <w:szCs w:val="20"/>
      <w:lang w:val="en-US" w:eastAsia="en-AU"/>
    </w:rPr>
  </w:style>
  <w:style w:type="paragraph" w:customStyle="1" w:styleId="Default">
    <w:name w:val="Default"/>
    <w:rsid w:val="001F52A4"/>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uiPriority w:val="99"/>
    <w:semiHidden/>
    <w:unhideWhenUsed/>
    <w:rsid w:val="00FD423C"/>
    <w:pPr>
      <w:spacing w:after="120"/>
    </w:pPr>
  </w:style>
  <w:style w:type="character" w:customStyle="1" w:styleId="BodyTextChar">
    <w:name w:val="Body Text Char"/>
    <w:basedOn w:val="DefaultParagraphFont"/>
    <w:link w:val="BodyText"/>
    <w:uiPriority w:val="99"/>
    <w:semiHidden/>
    <w:rsid w:val="00FD423C"/>
    <w:rPr>
      <w:lang w:val="en-GB"/>
    </w:rPr>
  </w:style>
  <w:style w:type="paragraph" w:customStyle="1" w:styleId="TableParagraph">
    <w:name w:val="Table Paragraph"/>
    <w:basedOn w:val="Normal"/>
    <w:uiPriority w:val="1"/>
    <w:qFormat/>
    <w:rsid w:val="003E1129"/>
    <w:pPr>
      <w:widowControl w:val="0"/>
      <w:autoSpaceDE w:val="0"/>
      <w:autoSpaceDN w:val="0"/>
      <w:adjustRightInd w:val="0"/>
      <w:spacing w:before="124" w:after="0" w:line="240" w:lineRule="auto"/>
      <w:ind w:left="107"/>
    </w:pPr>
    <w:rPr>
      <w:rFonts w:ascii="Arial" w:eastAsiaTheme="minorEastAsia" w:hAnsi="Arial" w:cs="Arial"/>
      <w:sz w:val="24"/>
      <w:szCs w:val="24"/>
      <w:lang w:val="en-AU" w:eastAsia="en-AU"/>
    </w:rPr>
  </w:style>
  <w:style w:type="table" w:customStyle="1" w:styleId="TableGrid1">
    <w:name w:val="Table Grid1"/>
    <w:basedOn w:val="TableNormal"/>
    <w:next w:val="TableGrid"/>
    <w:uiPriority w:val="39"/>
    <w:rsid w:val="004621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BTCheckbox">
    <w:name w:val="AA BT Checkbox"/>
    <w:basedOn w:val="AABul1"/>
    <w:qFormat/>
    <w:rsid w:val="005D4A64"/>
    <w:pPr>
      <w:widowControl w:val="0"/>
      <w:numPr>
        <w:numId w:val="1"/>
      </w:numPr>
      <w:autoSpaceDE w:val="0"/>
      <w:autoSpaceDN w:val="0"/>
      <w:ind w:left="357" w:hanging="357"/>
    </w:pPr>
    <w:rPr>
      <w:rFonts w:eastAsia="Arial" w:cs="Arial"/>
      <w:szCs w:val="20"/>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744808">
      <w:bodyDiv w:val="1"/>
      <w:marLeft w:val="0"/>
      <w:marRight w:val="0"/>
      <w:marTop w:val="0"/>
      <w:marBottom w:val="0"/>
      <w:divBdr>
        <w:top w:val="none" w:sz="0" w:space="0" w:color="auto"/>
        <w:left w:val="none" w:sz="0" w:space="0" w:color="auto"/>
        <w:bottom w:val="none" w:sz="0" w:space="0" w:color="auto"/>
        <w:right w:val="none" w:sz="0" w:space="0" w:color="auto"/>
      </w:divBdr>
    </w:div>
    <w:div w:id="157309335">
      <w:bodyDiv w:val="1"/>
      <w:marLeft w:val="0"/>
      <w:marRight w:val="0"/>
      <w:marTop w:val="0"/>
      <w:marBottom w:val="0"/>
      <w:divBdr>
        <w:top w:val="none" w:sz="0" w:space="0" w:color="auto"/>
        <w:left w:val="none" w:sz="0" w:space="0" w:color="auto"/>
        <w:bottom w:val="none" w:sz="0" w:space="0" w:color="auto"/>
        <w:right w:val="none" w:sz="0" w:space="0" w:color="auto"/>
      </w:divBdr>
    </w:div>
    <w:div w:id="1255359320">
      <w:bodyDiv w:val="1"/>
      <w:marLeft w:val="0"/>
      <w:marRight w:val="0"/>
      <w:marTop w:val="0"/>
      <w:marBottom w:val="0"/>
      <w:divBdr>
        <w:top w:val="none" w:sz="0" w:space="0" w:color="auto"/>
        <w:left w:val="none" w:sz="0" w:space="0" w:color="auto"/>
        <w:bottom w:val="none" w:sz="0" w:space="0" w:color="auto"/>
        <w:right w:val="none" w:sz="0" w:space="0" w:color="auto"/>
      </w:divBdr>
    </w:div>
    <w:div w:id="1953391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duworks Theme 1">
  <a:themeElements>
    <a:clrScheme name="10 Eduworks AHA Health United">
      <a:dk1>
        <a:srgbClr val="000000"/>
      </a:dk1>
      <a:lt1>
        <a:srgbClr val="FFFFFF"/>
      </a:lt1>
      <a:dk2>
        <a:srgbClr val="000000"/>
      </a:dk2>
      <a:lt2>
        <a:srgbClr val="FFFFFF"/>
      </a:lt2>
      <a:accent1>
        <a:srgbClr val="006C91"/>
      </a:accent1>
      <a:accent2>
        <a:srgbClr val="00587B"/>
      </a:accent2>
      <a:accent3>
        <a:srgbClr val="F58220"/>
      </a:accent3>
      <a:accent4>
        <a:srgbClr val="B2729C"/>
      </a:accent4>
      <a:accent5>
        <a:srgbClr val="9FC73B"/>
      </a:accent5>
      <a:accent6>
        <a:srgbClr val="ED1E67"/>
      </a:accent6>
      <a:hlink>
        <a:srgbClr val="0070C0"/>
      </a:hlink>
      <a:folHlink>
        <a:srgbClr val="7030A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bc87ecc-3934-4908-9bc7-5c38317b80f3" xsi:nil="true"/>
    <lcf76f155ced4ddcb4097134ff3c332f xmlns="024b938f-655d-4538-98da-3c7a5d57347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6AB9E7-91AC-4BA9-9581-ACBB01CAFA53}">
  <ds:schemaRefs>
    <ds:schemaRef ds:uri="http://schemas.microsoft.com/office/2006/metadata/properties"/>
    <ds:schemaRef ds:uri="http://schemas.microsoft.com/office/infopath/2007/PartnerControls"/>
    <ds:schemaRef ds:uri="1ac66959-8251-4bbd-b291-a734639d4e3e"/>
    <ds:schemaRef ds:uri="79765f77-5f2e-4ce0-bc48-956f77e518c8"/>
  </ds:schemaRefs>
</ds:datastoreItem>
</file>

<file path=customXml/itemProps2.xml><?xml version="1.0" encoding="utf-8"?>
<ds:datastoreItem xmlns:ds="http://schemas.openxmlformats.org/officeDocument/2006/customXml" ds:itemID="{791AE2C5-9AC3-4AD6-8D01-1ABA5315A27A}">
  <ds:schemaRefs>
    <ds:schemaRef ds:uri="http://schemas.openxmlformats.org/officeDocument/2006/bibliography"/>
  </ds:schemaRefs>
</ds:datastoreItem>
</file>

<file path=customXml/itemProps3.xml><?xml version="1.0" encoding="utf-8"?>
<ds:datastoreItem xmlns:ds="http://schemas.openxmlformats.org/officeDocument/2006/customXml" ds:itemID="{871707BD-3D77-4764-929D-014D33814075}"/>
</file>

<file path=customXml/itemProps4.xml><?xml version="1.0" encoding="utf-8"?>
<ds:datastoreItem xmlns:ds="http://schemas.openxmlformats.org/officeDocument/2006/customXml" ds:itemID="{DA1D6EE5-73DF-4820-929E-178C3C5786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365</Words>
  <Characters>2085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Student Assessment Booklet</vt:lpstr>
    </vt:vector>
  </TitlesOfParts>
  <Company/>
  <LinksUpToDate>false</LinksUpToDate>
  <CharactersWithSpaces>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Assessment Booklet</dc:title>
  <dc:subject/>
  <dc:creator/>
  <cp:keywords/>
  <dc:description/>
  <cp:lastModifiedBy/>
  <cp:revision>1</cp:revision>
  <dcterms:created xsi:type="dcterms:W3CDTF">2025-05-28T23:25:00Z</dcterms:created>
  <dcterms:modified xsi:type="dcterms:W3CDTF">2025-05-28T23:25:00Z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y fmtid="{D5CDD505-2E9C-101B-9397-08002B2CF9AE}" pid="3" name="GrammarlyDocumentId">
    <vt:lpwstr>d61001183eb9e3e3efc02a11a33d704906885a31f2ff4de712d92f01ce2c4d79</vt:lpwstr>
  </property>
</Properties>
</file>