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0B12E" w14:textId="77777777" w:rsidR="00B973BB" w:rsidRPr="00B973BB" w:rsidRDefault="00B973BB" w:rsidP="00B973BB">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B973BB">
        <w:rPr>
          <w:rFonts w:ascii="Montserrat" w:eastAsia="Times New Roman" w:hAnsi="Montserrat" w:cs="Times New Roman"/>
          <w:b/>
          <w:bCs/>
          <w:color w:val="006D5D"/>
          <w:kern w:val="36"/>
          <w:sz w:val="51"/>
          <w:szCs w:val="51"/>
          <w:bdr w:val="none" w:sz="0" w:space="0" w:color="auto" w:frame="1"/>
          <w:lang w:eastAsia="en-AU"/>
          <w14:ligatures w14:val="none"/>
        </w:rPr>
        <w:t>Information Technology Policy and Procedure</w:t>
      </w:r>
    </w:p>
    <w:p w14:paraId="6F0A08C6" w14:textId="77777777" w:rsidR="00B973BB" w:rsidRPr="00B973BB" w:rsidRDefault="00B973BB" w:rsidP="00B973BB">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B973BB">
        <w:rPr>
          <w:rFonts w:ascii="Montserrat" w:eastAsia="Times New Roman" w:hAnsi="Montserrat" w:cs="Times New Roman"/>
          <w:b/>
          <w:bCs/>
          <w:color w:val="006D5D"/>
          <w:kern w:val="36"/>
          <w:sz w:val="51"/>
          <w:szCs w:val="51"/>
          <w:bdr w:val="none" w:sz="0" w:space="0" w:color="auto" w:frame="1"/>
          <w:lang w:eastAsia="en-AU"/>
          <w14:ligatures w14:val="none"/>
        </w:rPr>
        <w:t>(SE6)</w:t>
      </w:r>
    </w:p>
    <w:p w14:paraId="6EFF96AD"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5E4469B3"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The purpose of the </w:t>
      </w:r>
      <w:r w:rsidRPr="00B973BB">
        <w:rPr>
          <w:rFonts w:ascii="Montserrat" w:eastAsia="Times New Roman" w:hAnsi="Montserrat" w:cs="Times New Roman"/>
          <w:i/>
          <w:iCs/>
          <w:color w:val="5F646A"/>
          <w:kern w:val="0"/>
          <w:sz w:val="23"/>
          <w:szCs w:val="23"/>
          <w:bdr w:val="none" w:sz="0" w:space="0" w:color="auto" w:frame="1"/>
          <w:lang w:eastAsia="en-AU"/>
          <w14:ligatures w14:val="none"/>
        </w:rPr>
        <w:t>Information Technology Policy and Procedure</w:t>
      </w:r>
      <w:r w:rsidRPr="00B973BB">
        <w:rPr>
          <w:rFonts w:ascii="Montserrat" w:eastAsia="Times New Roman" w:hAnsi="Montserrat" w:cs="Times New Roman"/>
          <w:color w:val="5F646A"/>
          <w:kern w:val="0"/>
          <w:sz w:val="23"/>
          <w:szCs w:val="23"/>
          <w:lang w:eastAsia="en-AU"/>
          <w14:ligatures w14:val="none"/>
        </w:rPr>
        <w:t> at Banksia Care is to ensure that emails, internet usage and other electronic communication are properly used at all times and that Banksia Care is protected from actions of fraud, error, defamation, discrimination, harassment, and privacy violation. The computers, information and technology provided by Banksia Care are considered corporate resources and are to be used in accordance with the guidelines as set out within this policy and procedures. In addition, the policy serves to ensure all staff at Banksia Care behave in a manner that does not compromise these legal obligations.</w:t>
      </w:r>
    </w:p>
    <w:p w14:paraId="0197E5CD"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Scope</w:t>
      </w:r>
    </w:p>
    <w:p w14:paraId="3B57A0EC"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This policy applies to clients, families, auxiliary staff, management, contractors, visiting Medical and Allied Health professionals and visitors.</w:t>
      </w:r>
    </w:p>
    <w:p w14:paraId="2BC54119"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495F2656"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At Banksia Care, our client’s safety, dignity and wellbeing are paramount to our core values and objectives.</w:t>
      </w:r>
    </w:p>
    <w:p w14:paraId="624E8B4E"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Our mission is “to provide exceptional care, accommodation and support services so that our valued residents enjoy the quality of life they deserve, where individual needs are met to enable everyone to maintain optimum levels of physical, social and emotional wellbeing.”</w:t>
      </w:r>
    </w:p>
    <w:p w14:paraId="7A4315E9"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We also acknowledge that as far as reasonably practicable, we are responsible and accountable for the safety of all clients while they are in our care, as well as anyone who is attending, visiting or providing services to one of our residential facilities.</w:t>
      </w:r>
    </w:p>
    <w:p w14:paraId="7AAC7F08"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46924B9E" w14:textId="77777777" w:rsidR="00B973BB" w:rsidRPr="00B973BB" w:rsidRDefault="00B973BB" w:rsidP="00B973B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Privacy Act 1998</w:t>
      </w:r>
    </w:p>
    <w:p w14:paraId="756BD405" w14:textId="77777777" w:rsidR="00B973BB" w:rsidRPr="00B973BB" w:rsidRDefault="00B973BB" w:rsidP="00B973BB">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Criminal Code Act 1995 (parts 10.7 and 10.8)</w:t>
      </w:r>
    </w:p>
    <w:p w14:paraId="44B1CC09"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3ED57CC"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decision making about </w:t>
      </w:r>
      <w:r w:rsidRPr="00B973BB">
        <w:rPr>
          <w:rFonts w:ascii="Montserrat" w:eastAsia="Times New Roman" w:hAnsi="Montserrat" w:cs="Times New Roman"/>
          <w:i/>
          <w:iCs/>
          <w:color w:val="5F646A"/>
          <w:kern w:val="0"/>
          <w:sz w:val="23"/>
          <w:szCs w:val="23"/>
          <w:bdr w:val="none" w:sz="0" w:space="0" w:color="auto" w:frame="1"/>
          <w:lang w:eastAsia="en-AU"/>
          <w14:ligatures w14:val="none"/>
        </w:rPr>
        <w:t>Information Technology (ICT)</w:t>
      </w:r>
      <w:r w:rsidRPr="00B973BB">
        <w:rPr>
          <w:rFonts w:ascii="Montserrat" w:eastAsia="Times New Roman" w:hAnsi="Montserrat" w:cs="Times New Roman"/>
          <w:color w:val="5F646A"/>
          <w:kern w:val="0"/>
          <w:sz w:val="23"/>
          <w:szCs w:val="23"/>
          <w:lang w:eastAsia="en-AU"/>
          <w14:ligatures w14:val="none"/>
        </w:rPr>
        <w:t> is carried out in accordance with the principles of our </w:t>
      </w:r>
      <w:r w:rsidRPr="00B973BB">
        <w:rPr>
          <w:rFonts w:ascii="Montserrat" w:eastAsia="Times New Roman" w:hAnsi="Montserrat" w:cs="Times New Roman"/>
          <w:i/>
          <w:iCs/>
          <w:color w:val="5F646A"/>
          <w:kern w:val="0"/>
          <w:sz w:val="23"/>
          <w:szCs w:val="23"/>
          <w:bdr w:val="none" w:sz="0" w:space="0" w:color="auto" w:frame="1"/>
          <w:lang w:eastAsia="en-AU"/>
          <w14:ligatures w14:val="none"/>
        </w:rPr>
        <w:t>Information Technology Policy and Procedure.</w:t>
      </w:r>
    </w:p>
    <w:p w14:paraId="734E27D7"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ICT is of critical importance to Banksia Care activities. All users of ICT resources are expected to use these facilities and services appropriately and reasonably.</w:t>
      </w:r>
    </w:p>
    <w:p w14:paraId="185B5154"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009"/>
        <w:gridCol w:w="5463"/>
        <w:gridCol w:w="2167"/>
      </w:tblGrid>
      <w:tr w:rsidR="00B973BB" w:rsidRPr="00B973BB" w14:paraId="0DC7A9D8" w14:textId="77777777" w:rsidTr="00B973B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4BBE7D"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D77304"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641D60"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B973BB" w:rsidRPr="00B973BB" w14:paraId="59A064D5" w14:textId="77777777" w:rsidTr="00B973B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CB7F43"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lastRenderedPageBreak/>
              <w:t>ICT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DE053A"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B973BB">
                <w:rPr>
                  <w:rFonts w:ascii="Montserrat" w:eastAsia="Times New Roman" w:hAnsi="Montserrat" w:cs="Times New Roman"/>
                  <w:color w:val="006D5D"/>
                  <w:kern w:val="0"/>
                  <w:sz w:val="23"/>
                  <w:szCs w:val="23"/>
                  <w:bdr w:val="none" w:sz="0" w:space="0" w:color="auto" w:frame="1"/>
                  <w:lang w:eastAsia="en-AU"/>
                  <w14:ligatures w14:val="none"/>
                </w:rPr>
                <w:t>Information</w:t>
              </w:r>
            </w:hyperlink>
            <w:r w:rsidRPr="00B973BB">
              <w:rPr>
                <w:rFonts w:ascii="Montserrat" w:eastAsia="Times New Roman" w:hAnsi="Montserrat" w:cs="Times New Roman"/>
                <w:color w:val="5F646A"/>
                <w:kern w:val="0"/>
                <w:sz w:val="23"/>
                <w:szCs w:val="23"/>
                <w:lang w:eastAsia="en-AU"/>
                <w14:ligatures w14:val="none"/>
              </w:rPr>
              <w:t> and </w:t>
            </w:r>
            <w:hyperlink r:id="rId6" w:history="1">
              <w:r w:rsidRPr="00B973BB">
                <w:rPr>
                  <w:rFonts w:ascii="Montserrat" w:eastAsia="Times New Roman" w:hAnsi="Montserrat" w:cs="Times New Roman"/>
                  <w:color w:val="006D5D"/>
                  <w:kern w:val="0"/>
                  <w:sz w:val="23"/>
                  <w:szCs w:val="23"/>
                  <w:bdr w:val="none" w:sz="0" w:space="0" w:color="auto" w:frame="1"/>
                  <w:lang w:eastAsia="en-AU"/>
                  <w14:ligatures w14:val="none"/>
                </w:rPr>
                <w:t>communication</w:t>
              </w:r>
            </w:hyperlink>
            <w:r w:rsidRPr="00B973BB">
              <w:rPr>
                <w:rFonts w:ascii="Montserrat" w:eastAsia="Times New Roman" w:hAnsi="Montserrat" w:cs="Times New Roman"/>
                <w:color w:val="5F646A"/>
                <w:kern w:val="0"/>
                <w:sz w:val="23"/>
                <w:szCs w:val="23"/>
                <w:lang w:eastAsia="en-AU"/>
                <w14:ligatures w14:val="none"/>
              </w:rPr>
              <w:t> </w:t>
            </w:r>
            <w:hyperlink r:id="rId7" w:history="1">
              <w:r w:rsidRPr="00B973BB">
                <w:rPr>
                  <w:rFonts w:ascii="Montserrat" w:eastAsia="Times New Roman" w:hAnsi="Montserrat" w:cs="Times New Roman"/>
                  <w:color w:val="006D5D"/>
                  <w:kern w:val="0"/>
                  <w:sz w:val="23"/>
                  <w:szCs w:val="23"/>
                  <w:bdr w:val="none" w:sz="0" w:space="0" w:color="auto" w:frame="1"/>
                  <w:lang w:eastAsia="en-AU"/>
                  <w14:ligatures w14:val="none"/>
                </w:rPr>
                <w:t>technology</w:t>
              </w:r>
            </w:hyperlink>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7B84BE"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Cambridge Dictionary</w:t>
            </w:r>
          </w:p>
        </w:tc>
      </w:tr>
      <w:tr w:rsidR="00B973BB" w:rsidRPr="00B973BB" w14:paraId="2973A7AB" w14:textId="77777777" w:rsidTr="00B973B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492A4C"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Cloud-based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E8AD88"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Digital data that is stored, managed, and processed on a network of remote servers hosted on the Internet, rather than on local servers or personal computers.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560111"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Collins Dictionary</w:t>
            </w:r>
          </w:p>
        </w:tc>
      </w:tr>
    </w:tbl>
    <w:p w14:paraId="54F41154"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249A4EC"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requires induction and ongoing training of all staff on responsible use of ICT to enable them to fulfil their roles effectively. In addition, Banksia promotes information sharing at staff meetings, sharing information received from industry trends or changes in legislation, and in consultation at policy review sessions.</w:t>
      </w:r>
    </w:p>
    <w:p w14:paraId="4E48D0AB"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35"/>
        <w:gridCol w:w="2368"/>
      </w:tblGrid>
      <w:tr w:rsidR="00B973BB" w:rsidRPr="00B973BB" w14:paraId="1A43DBCE" w14:textId="77777777" w:rsidTr="00B973B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7A0F47"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A90ADC"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125B42"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B973BB" w:rsidRPr="00B973BB" w14:paraId="215EDE21" w14:textId="77777777" w:rsidTr="00B973B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5425BC"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Implemented October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38641B"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52C3D"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October 2023</w:t>
            </w:r>
          </w:p>
        </w:tc>
      </w:tr>
      <w:tr w:rsidR="00B973BB" w:rsidRPr="00B973BB" w14:paraId="52F56195" w14:textId="77777777" w:rsidTr="00B973BB">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7C53C8" w14:textId="77777777" w:rsidR="00B973BB" w:rsidRPr="00B973BB" w:rsidRDefault="00B973BB" w:rsidP="00B973BB">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A7030C" w14:textId="77777777" w:rsidR="00B973BB" w:rsidRPr="00B973BB" w:rsidRDefault="00B973BB" w:rsidP="00B973BB">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2CCE5B" w14:textId="77777777" w:rsidR="00B973BB" w:rsidRPr="00B973BB" w:rsidRDefault="00B973BB" w:rsidP="00B973BB">
            <w:pPr>
              <w:spacing w:after="0" w:line="240" w:lineRule="auto"/>
              <w:rPr>
                <w:rFonts w:ascii="Times New Roman" w:eastAsia="Times New Roman" w:hAnsi="Times New Roman" w:cs="Times New Roman"/>
                <w:kern w:val="0"/>
                <w:sz w:val="20"/>
                <w:szCs w:val="20"/>
                <w:lang w:eastAsia="en-AU"/>
                <w14:ligatures w14:val="none"/>
              </w:rPr>
            </w:pPr>
          </w:p>
        </w:tc>
      </w:tr>
    </w:tbl>
    <w:p w14:paraId="2AAD79F5"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C2C63E6"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2E015BBA"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Information Technology Procedure</w:t>
      </w:r>
    </w:p>
    <w:p w14:paraId="0528BB00"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Computer Logon</w:t>
      </w:r>
    </w:p>
    <w:p w14:paraId="069AACF8" w14:textId="77777777" w:rsidR="00B973BB" w:rsidRPr="00B973BB" w:rsidRDefault="00B973BB" w:rsidP="00B973B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provides all staff members with a username and password to access the computer system and services provided at Banksia Care.</w:t>
      </w:r>
    </w:p>
    <w:p w14:paraId="76EA61E2" w14:textId="77777777" w:rsidR="00B973BB" w:rsidRPr="00B973BB" w:rsidRDefault="00B973BB" w:rsidP="00B973B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staff must ensure they keep their login details secure and protected.</w:t>
      </w:r>
    </w:p>
    <w:p w14:paraId="18BA195C" w14:textId="77777777" w:rsidR="00B973BB" w:rsidRPr="00B973BB" w:rsidRDefault="00B973BB" w:rsidP="00B973B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This login will provide access to email, the Internet and the organisation’s cloud-based file storage and services.</w:t>
      </w:r>
    </w:p>
    <w:p w14:paraId="366B9472" w14:textId="77777777" w:rsidR="00B973BB" w:rsidRPr="00B973BB" w:rsidRDefault="00B973BB" w:rsidP="00B973BB">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files must be accessed and saved according to Document Management Policy and Procedures.</w:t>
      </w:r>
    </w:p>
    <w:p w14:paraId="582AB1D4"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Acceptable Use of Systems</w:t>
      </w:r>
    </w:p>
    <w:p w14:paraId="78F4F8BD" w14:textId="77777777" w:rsidR="00B973BB" w:rsidRPr="00B973BB" w:rsidRDefault="00B973BB" w:rsidP="00B973B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 xml:space="preserve">All electronic information and technological resources provided by Banksia Care are for business use only. They are only to be used for the purpose of performing authorised lawful business activities. The </w:t>
      </w:r>
      <w:r w:rsidRPr="00B973BB">
        <w:rPr>
          <w:rFonts w:ascii="Montserrat" w:eastAsia="Times New Roman" w:hAnsi="Montserrat" w:cs="Times New Roman"/>
          <w:color w:val="5F646A"/>
          <w:kern w:val="0"/>
          <w:sz w:val="23"/>
          <w:szCs w:val="23"/>
          <w:lang w:eastAsia="en-AU"/>
          <w14:ligatures w14:val="none"/>
        </w:rPr>
        <w:lastRenderedPageBreak/>
        <w:t>downloading, viewing, distribution and/or copying of non-business material, including but in no way limited to pornographic, offensive, or discriminative material is not permitted.</w:t>
      </w:r>
    </w:p>
    <w:p w14:paraId="68F76BFC" w14:textId="77777777" w:rsidR="00B973BB" w:rsidRPr="00B973BB" w:rsidRDefault="00B973BB" w:rsidP="00B973B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Should staff make incidental use of the email system to transmit personal messages. Such messages shall be treated no differently from other messages. Banksia Care reserves the right to access, copy or delete all such messages for any purpose and to disclose them to any party deemed appropriate by the system owner.</w:t>
      </w:r>
    </w:p>
    <w:p w14:paraId="76F6902A" w14:textId="77777777" w:rsidR="00B973BB" w:rsidRPr="00B973BB" w:rsidRDefault="00B973BB" w:rsidP="00B973BB">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Personal use of email facilities must not breach the following:</w:t>
      </w:r>
    </w:p>
    <w:p w14:paraId="6C05917E" w14:textId="77777777" w:rsidR="00B973BB" w:rsidRPr="00B973BB" w:rsidRDefault="00B973BB" w:rsidP="00B973BB">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Interfere with normal business activities.</w:t>
      </w:r>
    </w:p>
    <w:p w14:paraId="2CAB80E4" w14:textId="77777777" w:rsidR="00B973BB" w:rsidRPr="00B973BB" w:rsidRDefault="00B973BB" w:rsidP="00B973BB">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Involve any form of solicitation.</w:t>
      </w:r>
    </w:p>
    <w:p w14:paraId="4A7C76E1" w14:textId="77777777" w:rsidR="00B973BB" w:rsidRPr="00B973BB" w:rsidRDefault="00B973BB" w:rsidP="00B973BB">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Be associated with any for profit outside of business activity.</w:t>
      </w:r>
    </w:p>
    <w:p w14:paraId="23E97D97" w14:textId="77777777" w:rsidR="00B973BB" w:rsidRPr="00B973BB" w:rsidRDefault="00B973BB" w:rsidP="00B973BB">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Potentially embarrass or offend Banksia Care or any staff member or client of Banksia Care.</w:t>
      </w:r>
    </w:p>
    <w:p w14:paraId="4F83DA41" w14:textId="77777777" w:rsidR="00B973BB" w:rsidRPr="00B973BB" w:rsidRDefault="00B973BB" w:rsidP="00B973BB">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Break privacy, copyright, or intellectual property laws.</w:t>
      </w:r>
    </w:p>
    <w:p w14:paraId="1058C5A2"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Non-acceptable Use of Systems</w:t>
      </w:r>
    </w:p>
    <w:p w14:paraId="38A29F69" w14:textId="77777777" w:rsidR="00B973BB" w:rsidRPr="00B973BB" w:rsidRDefault="00B973BB" w:rsidP="00B973BB">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will not tolerate the use of any of its electronic, information and technological resources for the sending, receiving or forwarding of emails or communication which is:</w:t>
      </w:r>
    </w:p>
    <w:p w14:paraId="51CA4487" w14:textId="77777777" w:rsidR="00B973BB" w:rsidRPr="00B973BB" w:rsidRDefault="00B973BB" w:rsidP="00B973BB">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defamatory in content</w:t>
      </w:r>
    </w:p>
    <w:p w14:paraId="57B3D086" w14:textId="77777777" w:rsidR="00B973BB" w:rsidRPr="00B973BB" w:rsidRDefault="00B973BB" w:rsidP="00B973BB">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discriminatory, racist or sexist</w:t>
      </w:r>
    </w:p>
    <w:p w14:paraId="28538A95" w14:textId="77777777" w:rsidR="00B973BB" w:rsidRPr="00B973BB" w:rsidRDefault="00B973BB" w:rsidP="00B973BB">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abusive, obscene or where language content could be considered offensive</w:t>
      </w:r>
    </w:p>
    <w:p w14:paraId="27F8512B" w14:textId="77777777" w:rsidR="00B973BB" w:rsidRPr="00B973BB" w:rsidRDefault="00B973BB" w:rsidP="00B973BB">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sexually harassing</w:t>
      </w:r>
    </w:p>
    <w:p w14:paraId="7C4EACB1" w14:textId="77777777" w:rsidR="00B973BB" w:rsidRPr="00B973BB" w:rsidRDefault="00B973BB" w:rsidP="00B973BB">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pornographic</w:t>
      </w:r>
    </w:p>
    <w:p w14:paraId="71440CD7" w14:textId="77777777" w:rsidR="00B973BB" w:rsidRPr="00B973BB" w:rsidRDefault="00B973BB" w:rsidP="00B973BB">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junk mail, such as chain letters and non-business graphics, audio and sound</w:t>
      </w:r>
    </w:p>
    <w:p w14:paraId="5AAD8EC3" w14:textId="77777777" w:rsidR="00B973BB" w:rsidRPr="00B973BB" w:rsidRDefault="00B973BB" w:rsidP="00B973BB">
      <w:pPr>
        <w:numPr>
          <w:ilvl w:val="1"/>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internal appeal.</w:t>
      </w:r>
    </w:p>
    <w:p w14:paraId="4F4AB604" w14:textId="77777777" w:rsidR="00B973BB" w:rsidRPr="00B973BB" w:rsidRDefault="00B973BB" w:rsidP="00B973BB">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The opening of email attachments from untrusted or unknown sources is not permitted.</w:t>
      </w:r>
    </w:p>
    <w:p w14:paraId="003595DE"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Emails</w:t>
      </w:r>
    </w:p>
    <w:p w14:paraId="22C31408" w14:textId="77777777" w:rsidR="00B973BB" w:rsidRPr="00B973BB" w:rsidRDefault="00B973BB" w:rsidP="00B973B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Emails sent externally or internally are sent by an individual representing the company and should be treated in the same way as written correspondence. All outgoing emails must include salutations and a staff member’s Banksia Care signature including disclaimer.</w:t>
      </w:r>
    </w:p>
    <w:p w14:paraId="30E43B18" w14:textId="77777777" w:rsidR="00B973BB" w:rsidRPr="00B973BB" w:rsidRDefault="00B973BB" w:rsidP="00B973BB">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lastRenderedPageBreak/>
        <w:t xml:space="preserve">Disclaimer wording to be included to emails: This email and any files transmitted with it are confidential and intended solely for the use of the individual or entity to which they are addressed. Please notify the sender if you receive this email in error. Please note that any views or opinions presented in this email are solely those of the author and are not necessarily those of Banksia Care. We accept no liability for any damage caused by any virus transmitted by this email and advise the recipient </w:t>
      </w:r>
      <w:proofErr w:type="gramStart"/>
      <w:r w:rsidRPr="00B973BB">
        <w:rPr>
          <w:rFonts w:ascii="Montserrat" w:eastAsia="Times New Roman" w:hAnsi="Montserrat" w:cs="Times New Roman"/>
          <w:color w:val="5F646A"/>
          <w:kern w:val="0"/>
          <w:sz w:val="23"/>
          <w:szCs w:val="23"/>
          <w:lang w:eastAsia="en-AU"/>
          <w14:ligatures w14:val="none"/>
        </w:rPr>
        <w:t>check</w:t>
      </w:r>
      <w:proofErr w:type="gramEnd"/>
      <w:r w:rsidRPr="00B973BB">
        <w:rPr>
          <w:rFonts w:ascii="Montserrat" w:eastAsia="Times New Roman" w:hAnsi="Montserrat" w:cs="Times New Roman"/>
          <w:color w:val="5F646A"/>
          <w:kern w:val="0"/>
          <w:sz w:val="23"/>
          <w:szCs w:val="23"/>
          <w:lang w:eastAsia="en-AU"/>
          <w14:ligatures w14:val="none"/>
        </w:rPr>
        <w:t xml:space="preserve"> this email and any attachments for the presence of such.</w:t>
      </w:r>
    </w:p>
    <w:p w14:paraId="3EBBD4D2"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Monitoring</w:t>
      </w:r>
    </w:p>
    <w:p w14:paraId="46E0529B" w14:textId="77777777" w:rsidR="00B973BB" w:rsidRPr="00B973BB" w:rsidRDefault="00B973BB" w:rsidP="00B973B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messages and associated file attachments sent by employees of Banksia Care are the property of Banksia Care.</w:t>
      </w:r>
    </w:p>
    <w:p w14:paraId="26CDE7BE" w14:textId="77777777" w:rsidR="00B973BB" w:rsidRPr="00B973BB" w:rsidRDefault="00B973BB" w:rsidP="00B973B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has the right to read, monitor, track, record, copy or delete the contents of a staff member’s mailbox at its discretion.</w:t>
      </w:r>
    </w:p>
    <w:p w14:paraId="444018EC" w14:textId="77777777" w:rsidR="00B973BB" w:rsidRPr="00B973BB" w:rsidRDefault="00B973BB" w:rsidP="00B973BB">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has the right to monitor, track, or record an individual’s use of the Internet.</w:t>
      </w:r>
    </w:p>
    <w:p w14:paraId="6A08F8B6"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Liability</w:t>
      </w:r>
    </w:p>
    <w:p w14:paraId="753A5C4B" w14:textId="77777777" w:rsidR="00B973BB" w:rsidRPr="00B973BB" w:rsidRDefault="00B973BB" w:rsidP="00B973B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Comments that are not appropriate in the workplace are not appropriate on the email network.</w:t>
      </w:r>
    </w:p>
    <w:p w14:paraId="5AF3A4F4" w14:textId="77777777" w:rsidR="00B973BB" w:rsidRPr="00B973BB" w:rsidRDefault="00B973BB" w:rsidP="00B973B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understands that it may be liable for what its staff write in email messages. The audience of an email message may be unexpected and widespread. Staff must not assume that email messages are private or secret. Email messages can be easily copied, forwarded, saved, intercepted, and archived and could be the subject of discovery if Banksia Care is involved in litigation.</w:t>
      </w:r>
    </w:p>
    <w:p w14:paraId="500BFA48" w14:textId="77777777" w:rsidR="00B973BB" w:rsidRPr="00B973BB" w:rsidRDefault="00B973BB" w:rsidP="00B973BB">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information stored in email accounts is ‘documented’ and therefore discoverable in litigation. It is, therefore, the responsibility of every employee to refrain from using unnecessary or inappropriate messages in email.</w:t>
      </w:r>
    </w:p>
    <w:p w14:paraId="768D8D98"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Confidential Information</w:t>
      </w:r>
    </w:p>
    <w:p w14:paraId="2F7E0092" w14:textId="77777777" w:rsidR="00B973BB" w:rsidRPr="00B973BB" w:rsidRDefault="00B973BB" w:rsidP="00B973BB">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The transmission of commercially confidential information to competitors, affiliates, other organisations and external entities or persons of Banksia Care and its clients is not permitted.</w:t>
      </w:r>
    </w:p>
    <w:p w14:paraId="0FE8C0BA"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Storage of Information</w:t>
      </w:r>
    </w:p>
    <w:p w14:paraId="6F365152" w14:textId="77777777" w:rsidR="00B973BB" w:rsidRPr="00B973BB" w:rsidRDefault="00B973BB" w:rsidP="00B973B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lastRenderedPageBreak/>
        <w:t>All staff are required to store files as they are created and/or adjusted on the cloud-based file storage system in the folder relevant to the related quality area.</w:t>
      </w:r>
    </w:p>
    <w:p w14:paraId="11DAA802" w14:textId="77777777" w:rsidR="00B973BB" w:rsidRPr="00B973BB" w:rsidRDefault="00B973BB" w:rsidP="00B973B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electronic folders include an ‘Archived’ folder where non-current versions are to be stored as a new one becomes available.</w:t>
      </w:r>
    </w:p>
    <w:p w14:paraId="0C6C19E4" w14:textId="77777777" w:rsidR="00B973BB" w:rsidRPr="00B973BB" w:rsidRDefault="00B973BB" w:rsidP="00B973BB">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Staff are expected to ensure that the cloud-based storage system is kept up-to-date and accurate at all times and always ensure the correct use of the Document Management Policy and Procedures policy.</w:t>
      </w:r>
    </w:p>
    <w:p w14:paraId="2A29E60B"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Compliance with Policy</w:t>
      </w:r>
    </w:p>
    <w:p w14:paraId="246AFFE7" w14:textId="77777777" w:rsidR="00B973BB" w:rsidRPr="00B973BB" w:rsidRDefault="00B973BB" w:rsidP="00B973B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If any person at Banksia Care becomes aware of the misuse of email or the Internet, that person should immediately report it to Senior Management for investigation.</w:t>
      </w:r>
    </w:p>
    <w:p w14:paraId="37E7F478" w14:textId="77777777" w:rsidR="00B973BB" w:rsidRPr="00B973BB" w:rsidRDefault="00B973BB" w:rsidP="00B973B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 xml:space="preserve">If any person is offended, humiliated, intimidated or embarrassed </w:t>
      </w:r>
      <w:proofErr w:type="gramStart"/>
      <w:r w:rsidRPr="00B973BB">
        <w:rPr>
          <w:rFonts w:ascii="Montserrat" w:eastAsia="Times New Roman" w:hAnsi="Montserrat" w:cs="Times New Roman"/>
          <w:color w:val="5F646A"/>
          <w:kern w:val="0"/>
          <w:sz w:val="23"/>
          <w:szCs w:val="23"/>
          <w:lang w:eastAsia="en-AU"/>
          <w14:ligatures w14:val="none"/>
        </w:rPr>
        <w:t>by the use of</w:t>
      </w:r>
      <w:proofErr w:type="gramEnd"/>
      <w:r w:rsidRPr="00B973BB">
        <w:rPr>
          <w:rFonts w:ascii="Montserrat" w:eastAsia="Times New Roman" w:hAnsi="Montserrat" w:cs="Times New Roman"/>
          <w:color w:val="5F646A"/>
          <w:kern w:val="0"/>
          <w:sz w:val="23"/>
          <w:szCs w:val="23"/>
          <w:lang w:eastAsia="en-AU"/>
          <w14:ligatures w14:val="none"/>
        </w:rPr>
        <w:t xml:space="preserve"> an email or the Internet by other employees, that person should also report it to Senior Management.</w:t>
      </w:r>
    </w:p>
    <w:p w14:paraId="589A783C" w14:textId="77777777" w:rsidR="00B973BB" w:rsidRPr="00B973BB" w:rsidRDefault="00B973BB" w:rsidP="00B973BB">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Banksia Care is committed to the terms of this policy and will thoroughly investigate and deal with all incidents of breach of this policy.</w:t>
      </w:r>
    </w:p>
    <w:p w14:paraId="39036B11" w14:textId="77777777" w:rsidR="00B973BB" w:rsidRPr="00B973BB" w:rsidRDefault="00B973BB" w:rsidP="00B973BB">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973BB">
        <w:rPr>
          <w:rFonts w:ascii="Montserrat" w:eastAsia="Times New Roman" w:hAnsi="Montserrat" w:cs="Times New Roman"/>
          <w:b/>
          <w:bCs/>
          <w:color w:val="DA591F"/>
          <w:kern w:val="0"/>
          <w:sz w:val="44"/>
          <w:szCs w:val="44"/>
          <w:bdr w:val="none" w:sz="0" w:space="0" w:color="auto" w:frame="1"/>
          <w:lang w:eastAsia="en-AU"/>
          <w14:ligatures w14:val="none"/>
        </w:rPr>
        <w:t>Other Procedures</w:t>
      </w:r>
    </w:p>
    <w:p w14:paraId="532F39C6"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Accessing the Computer System</w:t>
      </w:r>
    </w:p>
    <w:p w14:paraId="55C84F86" w14:textId="77777777" w:rsidR="00B973BB" w:rsidRPr="00B973BB" w:rsidRDefault="00B973BB" w:rsidP="00B973BB">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Login instructions:</w:t>
      </w:r>
    </w:p>
    <w:p w14:paraId="009FA56B" w14:textId="77777777" w:rsidR="00B973BB" w:rsidRPr="00B973BB" w:rsidRDefault="00B973BB" w:rsidP="00B973B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Each staff member will be provided with a personal login and password for the computer system.</w:t>
      </w:r>
    </w:p>
    <w:p w14:paraId="0799B644" w14:textId="77777777" w:rsidR="00B973BB" w:rsidRPr="00B973BB" w:rsidRDefault="00B973BB" w:rsidP="00B973BB">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Keep passwords secure:</w:t>
      </w:r>
    </w:p>
    <w:p w14:paraId="2EF2119E" w14:textId="77777777" w:rsidR="00B973BB" w:rsidRPr="00B973BB" w:rsidRDefault="00B973BB" w:rsidP="00B973B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Passwords are to be always kept secure and private.</w:t>
      </w:r>
    </w:p>
    <w:p w14:paraId="179AA13F" w14:textId="77777777" w:rsidR="00B973BB" w:rsidRPr="00B973BB" w:rsidRDefault="00B973BB" w:rsidP="00B973BB">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Deactivate passwords at the end of employment:</w:t>
      </w:r>
    </w:p>
    <w:p w14:paraId="2228AA9E" w14:textId="77777777" w:rsidR="00B973BB" w:rsidRPr="00B973BB" w:rsidRDefault="00B973BB" w:rsidP="00B973BB">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At the end of employment, these passwords will be deactivated.</w:t>
      </w:r>
    </w:p>
    <w:p w14:paraId="0D263E7D"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Accessing Emails</w:t>
      </w:r>
    </w:p>
    <w:p w14:paraId="0F37FD65" w14:textId="77777777" w:rsidR="00B973BB" w:rsidRPr="00B973BB" w:rsidRDefault="00B973BB" w:rsidP="00B973B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Email address instructions:</w:t>
      </w:r>
    </w:p>
    <w:p w14:paraId="7200BB75" w14:textId="77777777" w:rsidR="00B973BB" w:rsidRPr="00B973BB" w:rsidRDefault="00B973BB" w:rsidP="00B973B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staff will be issued with an email address upon induction.</w:t>
      </w:r>
    </w:p>
    <w:p w14:paraId="21245CB2" w14:textId="77777777" w:rsidR="00B973BB" w:rsidRPr="00B973BB" w:rsidRDefault="00B973BB" w:rsidP="00B973B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The email account must be used in strict accordance with the Information Technology Policy.</w:t>
      </w:r>
    </w:p>
    <w:p w14:paraId="0B04EB2A" w14:textId="77777777" w:rsidR="00B973BB" w:rsidRPr="00B973BB" w:rsidRDefault="00B973BB" w:rsidP="00B973B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Any emails should conform to the Email Template requirements.</w:t>
      </w:r>
    </w:p>
    <w:p w14:paraId="56BE5D35" w14:textId="77777777" w:rsidR="00B973BB" w:rsidRPr="00B973BB" w:rsidRDefault="00B973BB" w:rsidP="00B973BB">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Ensure the email signature is included in outgoing emails:</w:t>
      </w:r>
    </w:p>
    <w:p w14:paraId="600AA7DF" w14:textId="77777777" w:rsidR="00B973BB" w:rsidRPr="00B973BB" w:rsidRDefault="00B973BB" w:rsidP="00B973B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lastRenderedPageBreak/>
        <w:t>All outgoing mail is to include the standard organisational email signature with the relevant details of the staff member.</w:t>
      </w:r>
    </w:p>
    <w:p w14:paraId="13D70C40" w14:textId="77777777" w:rsidR="00B973BB" w:rsidRPr="00B973BB" w:rsidRDefault="00B973BB" w:rsidP="00B973BB">
      <w:pPr>
        <w:numPr>
          <w:ilvl w:val="1"/>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The signature will include the standard disclaimer.</w:t>
      </w:r>
    </w:p>
    <w:p w14:paraId="3BFDBEDA"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Accessing Software Programs</w:t>
      </w:r>
    </w:p>
    <w:p w14:paraId="108F959A" w14:textId="77777777" w:rsidR="00B973BB" w:rsidRPr="00B973BB" w:rsidRDefault="00B973BB" w:rsidP="00B973BB">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Software administration:</w:t>
      </w:r>
    </w:p>
    <w:p w14:paraId="6F6AF7B4" w14:textId="77777777" w:rsidR="00B973BB" w:rsidRPr="00B973BB" w:rsidRDefault="00B973BB" w:rsidP="00B973BB">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Access to software programs such as the email client will be set up and provided upon commencement of employment.</w:t>
      </w:r>
    </w:p>
    <w:p w14:paraId="75ADAE85" w14:textId="77777777" w:rsidR="00B973BB" w:rsidRPr="00B973BB" w:rsidRDefault="00B973BB" w:rsidP="00B973BB">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Passwords are to be always kept secure and private.</w:t>
      </w:r>
    </w:p>
    <w:p w14:paraId="230D2785" w14:textId="77777777" w:rsidR="00B973BB" w:rsidRPr="00B973BB" w:rsidRDefault="00B973BB" w:rsidP="00B973BB">
      <w:pPr>
        <w:numPr>
          <w:ilvl w:val="1"/>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At the end of employment, these passwords will be deactivated.</w:t>
      </w:r>
    </w:p>
    <w:p w14:paraId="4AB1CEE4" w14:textId="77777777" w:rsidR="00B973BB" w:rsidRPr="00B973BB" w:rsidRDefault="00B973BB" w:rsidP="00B973BB">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973BB">
        <w:rPr>
          <w:rFonts w:ascii="Montserrat" w:eastAsia="Times New Roman" w:hAnsi="Montserrat" w:cs="Times New Roman"/>
          <w:b/>
          <w:bCs/>
          <w:color w:val="FCB53B"/>
          <w:kern w:val="0"/>
          <w:sz w:val="36"/>
          <w:szCs w:val="36"/>
          <w:bdr w:val="none" w:sz="0" w:space="0" w:color="auto" w:frame="1"/>
          <w:lang w:eastAsia="en-AU"/>
          <w14:ligatures w14:val="none"/>
        </w:rPr>
        <w:t>Accessing the Cloud-based Storage System</w:t>
      </w:r>
    </w:p>
    <w:p w14:paraId="225AD5CD" w14:textId="77777777" w:rsidR="00B973BB" w:rsidRPr="00B973BB" w:rsidRDefault="00B973BB" w:rsidP="00B973BB">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Software administration:</w:t>
      </w:r>
    </w:p>
    <w:p w14:paraId="11C8CC34" w14:textId="77777777" w:rsidR="00B973BB" w:rsidRPr="00B973BB" w:rsidRDefault="00B973BB" w:rsidP="00B973BB">
      <w:pPr>
        <w:numPr>
          <w:ilvl w:val="1"/>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All files are stored on the cloud-based storage system in a manner that enables staff to locate files in a logical manner.</w:t>
      </w:r>
    </w:p>
    <w:p w14:paraId="5F4E993E" w14:textId="77777777" w:rsidR="00B973BB" w:rsidRPr="00B973BB" w:rsidRDefault="00B973BB" w:rsidP="00B973BB">
      <w:pPr>
        <w:numPr>
          <w:ilvl w:val="1"/>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Staff must always save working documents onto the cloud-based storage system rather than on their individual computers.</w:t>
      </w:r>
    </w:p>
    <w:p w14:paraId="6559BBC2" w14:textId="77777777" w:rsidR="00B973BB" w:rsidRPr="00B973BB" w:rsidRDefault="00B973BB" w:rsidP="00B973BB">
      <w:pPr>
        <w:numPr>
          <w:ilvl w:val="1"/>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Files must be saved in a logical order so they can be easily retrieved and located by other staff.</w:t>
      </w:r>
    </w:p>
    <w:p w14:paraId="3E84F252" w14:textId="77777777" w:rsidR="00B973BB" w:rsidRPr="00B973BB" w:rsidRDefault="00B973BB" w:rsidP="00B973BB">
      <w:pPr>
        <w:numPr>
          <w:ilvl w:val="1"/>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973BB">
        <w:rPr>
          <w:rFonts w:ascii="Montserrat" w:eastAsia="Times New Roman" w:hAnsi="Montserrat" w:cs="Times New Roman"/>
          <w:color w:val="5F646A"/>
          <w:kern w:val="0"/>
          <w:sz w:val="23"/>
          <w:szCs w:val="23"/>
          <w:lang w:eastAsia="en-AU"/>
          <w14:ligatures w14:val="none"/>
        </w:rPr>
        <w:t>Staff must ensure that no files are deleted from the server. Files must be moved into the ‘Archived’ folder if they become obsolete due to a new version.</w:t>
      </w:r>
    </w:p>
    <w:p w14:paraId="0B04AA26"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45CD"/>
    <w:multiLevelType w:val="multilevel"/>
    <w:tmpl w:val="2BE8AAA4"/>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C3CC7"/>
    <w:multiLevelType w:val="multilevel"/>
    <w:tmpl w:val="99FA830C"/>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B2DB3"/>
    <w:multiLevelType w:val="multilevel"/>
    <w:tmpl w:val="D49AD1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C7959"/>
    <w:multiLevelType w:val="multilevel"/>
    <w:tmpl w:val="3460A7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C57389"/>
    <w:multiLevelType w:val="multilevel"/>
    <w:tmpl w:val="60306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2F1870"/>
    <w:multiLevelType w:val="multilevel"/>
    <w:tmpl w:val="6C743D76"/>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2653EB"/>
    <w:multiLevelType w:val="multilevel"/>
    <w:tmpl w:val="5E9E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B250B2"/>
    <w:multiLevelType w:val="multilevel"/>
    <w:tmpl w:val="18EA4D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DF78DC"/>
    <w:multiLevelType w:val="multilevel"/>
    <w:tmpl w:val="BF862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7956E4"/>
    <w:multiLevelType w:val="multilevel"/>
    <w:tmpl w:val="5D620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162A50"/>
    <w:multiLevelType w:val="multilevel"/>
    <w:tmpl w:val="110C5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A72A30"/>
    <w:multiLevelType w:val="multilevel"/>
    <w:tmpl w:val="5C824A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222485"/>
    <w:multiLevelType w:val="multilevel"/>
    <w:tmpl w:val="6EA08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622378"/>
    <w:multiLevelType w:val="multilevel"/>
    <w:tmpl w:val="FC109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161080"/>
    <w:multiLevelType w:val="multilevel"/>
    <w:tmpl w:val="4F6A0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960423">
    <w:abstractNumId w:val="6"/>
  </w:num>
  <w:num w:numId="2" w16cid:durableId="1373991714">
    <w:abstractNumId w:val="4"/>
  </w:num>
  <w:num w:numId="3" w16cid:durableId="566693650">
    <w:abstractNumId w:val="3"/>
  </w:num>
  <w:num w:numId="4" w16cid:durableId="255944732">
    <w:abstractNumId w:val="10"/>
  </w:num>
  <w:num w:numId="5" w16cid:durableId="1944533745">
    <w:abstractNumId w:val="7"/>
  </w:num>
  <w:num w:numId="6" w16cid:durableId="801656319">
    <w:abstractNumId w:val="11"/>
  </w:num>
  <w:num w:numId="7" w16cid:durableId="587613764">
    <w:abstractNumId w:val="14"/>
  </w:num>
  <w:num w:numId="8" w16cid:durableId="830023330">
    <w:abstractNumId w:val="13"/>
  </w:num>
  <w:num w:numId="9" w16cid:durableId="817841327">
    <w:abstractNumId w:val="8"/>
  </w:num>
  <w:num w:numId="10" w16cid:durableId="1448115934">
    <w:abstractNumId w:val="9"/>
  </w:num>
  <w:num w:numId="11" w16cid:durableId="1681590139">
    <w:abstractNumId w:val="12"/>
  </w:num>
  <w:num w:numId="12" w16cid:durableId="699167194">
    <w:abstractNumId w:val="2"/>
  </w:num>
  <w:num w:numId="13" w16cid:durableId="1882671997">
    <w:abstractNumId w:val="0"/>
  </w:num>
  <w:num w:numId="14" w16cid:durableId="774667513">
    <w:abstractNumId w:val="5"/>
  </w:num>
  <w:num w:numId="15" w16cid:durableId="100226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BB"/>
    <w:rsid w:val="00172A97"/>
    <w:rsid w:val="00B973BB"/>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5FC0B"/>
  <w15:chartTrackingRefBased/>
  <w15:docId w15:val="{383994D3-D494-4256-8FC5-3DA1F1A7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3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3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3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3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3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3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3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3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3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3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3BB"/>
    <w:rPr>
      <w:rFonts w:eastAsiaTheme="majorEastAsia" w:cstheme="majorBidi"/>
      <w:color w:val="272727" w:themeColor="text1" w:themeTint="D8"/>
    </w:rPr>
  </w:style>
  <w:style w:type="paragraph" w:styleId="Title">
    <w:name w:val="Title"/>
    <w:basedOn w:val="Normal"/>
    <w:next w:val="Normal"/>
    <w:link w:val="TitleChar"/>
    <w:uiPriority w:val="10"/>
    <w:qFormat/>
    <w:rsid w:val="00B97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3BB"/>
    <w:pPr>
      <w:spacing w:before="160"/>
      <w:jc w:val="center"/>
    </w:pPr>
    <w:rPr>
      <w:i/>
      <w:iCs/>
      <w:color w:val="404040" w:themeColor="text1" w:themeTint="BF"/>
    </w:rPr>
  </w:style>
  <w:style w:type="character" w:customStyle="1" w:styleId="QuoteChar">
    <w:name w:val="Quote Char"/>
    <w:basedOn w:val="DefaultParagraphFont"/>
    <w:link w:val="Quote"/>
    <w:uiPriority w:val="29"/>
    <w:rsid w:val="00B973BB"/>
    <w:rPr>
      <w:i/>
      <w:iCs/>
      <w:color w:val="404040" w:themeColor="text1" w:themeTint="BF"/>
    </w:rPr>
  </w:style>
  <w:style w:type="paragraph" w:styleId="ListParagraph">
    <w:name w:val="List Paragraph"/>
    <w:basedOn w:val="Normal"/>
    <w:uiPriority w:val="34"/>
    <w:qFormat/>
    <w:rsid w:val="00B973BB"/>
    <w:pPr>
      <w:ind w:left="720"/>
      <w:contextualSpacing/>
    </w:pPr>
  </w:style>
  <w:style w:type="character" w:styleId="IntenseEmphasis">
    <w:name w:val="Intense Emphasis"/>
    <w:basedOn w:val="DefaultParagraphFont"/>
    <w:uiPriority w:val="21"/>
    <w:qFormat/>
    <w:rsid w:val="00B973BB"/>
    <w:rPr>
      <w:i/>
      <w:iCs/>
      <w:color w:val="0F4761" w:themeColor="accent1" w:themeShade="BF"/>
    </w:rPr>
  </w:style>
  <w:style w:type="paragraph" w:styleId="IntenseQuote">
    <w:name w:val="Intense Quote"/>
    <w:basedOn w:val="Normal"/>
    <w:next w:val="Normal"/>
    <w:link w:val="IntenseQuoteChar"/>
    <w:uiPriority w:val="30"/>
    <w:qFormat/>
    <w:rsid w:val="00B973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3BB"/>
    <w:rPr>
      <w:i/>
      <w:iCs/>
      <w:color w:val="0F4761" w:themeColor="accent1" w:themeShade="BF"/>
    </w:rPr>
  </w:style>
  <w:style w:type="character" w:styleId="IntenseReference">
    <w:name w:val="Intense Reference"/>
    <w:basedOn w:val="DefaultParagraphFont"/>
    <w:uiPriority w:val="32"/>
    <w:qFormat/>
    <w:rsid w:val="00B973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258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ctionary.cambridge.org/dictionary/english/technology"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ictionary.cambridge.org/dictionary/english/communication" TargetMode="External"/><Relationship Id="rId11" Type="http://schemas.openxmlformats.org/officeDocument/2006/relationships/customXml" Target="../customXml/item2.xml"/><Relationship Id="rId5" Type="http://schemas.openxmlformats.org/officeDocument/2006/relationships/hyperlink" Target="https://dictionary.cambridge.org/dictionary/english/information"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B2C3519B-7C30-4077-BFE3-F433DFC5F882}"/>
</file>

<file path=customXml/itemProps2.xml><?xml version="1.0" encoding="utf-8"?>
<ds:datastoreItem xmlns:ds="http://schemas.openxmlformats.org/officeDocument/2006/customXml" ds:itemID="{1824EC4A-B3CF-45B2-8136-13E22FC9E4BF}"/>
</file>

<file path=customXml/itemProps3.xml><?xml version="1.0" encoding="utf-8"?>
<ds:datastoreItem xmlns:ds="http://schemas.openxmlformats.org/officeDocument/2006/customXml" ds:itemID="{30F0FD28-E854-4CF1-89D9-A1E7177C2A7E}"/>
</file>

<file path=docProps/app.xml><?xml version="1.0" encoding="utf-8"?>
<Properties xmlns="http://schemas.openxmlformats.org/officeDocument/2006/extended-properties" xmlns:vt="http://schemas.openxmlformats.org/officeDocument/2006/docPropsVTypes">
  <Template>Normal</Template>
  <TotalTime>0</TotalTime>
  <Pages>6</Pages>
  <Words>1513</Words>
  <Characters>8629</Characters>
  <Application>Microsoft Office Word</Application>
  <DocSecurity>0</DocSecurity>
  <Lines>71</Lines>
  <Paragraphs>20</Paragraphs>
  <ScaleCrop>false</ScaleCrop>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2025-04-29T04:08:00Z</dcterms:created>
  <dcterms:modified xsi:type="dcterms:W3CDTF">2025-04-29T04:08:00Z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